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8B54B0" w14:textId="677BF136" w:rsidR="00D443F0" w:rsidRPr="004D45DB" w:rsidRDefault="005A6444" w:rsidP="00713EEC">
      <w:r>
        <w:t>Oliver Fricko</w:t>
      </w:r>
    </w:p>
    <w:p w14:paraId="0F7F9094" w14:textId="1B295268" w:rsidR="009523AB" w:rsidRPr="009523AB" w:rsidRDefault="009523AB" w:rsidP="009523AB">
      <w:pPr>
        <w:pStyle w:val="Body"/>
        <w:rPr>
          <w:lang w:val="en-US"/>
        </w:rPr>
      </w:pPr>
      <w:r w:rsidRPr="009523AB">
        <w:rPr>
          <w:lang w:val="en-US"/>
        </w:rPr>
        <w:t>Research Scholar</w:t>
      </w:r>
    </w:p>
    <w:p w14:paraId="783CA054" w14:textId="4ECCC4F4" w:rsidR="00D443F0" w:rsidRDefault="00065FEE" w:rsidP="009523AB">
      <w:pPr>
        <w:pStyle w:val="Body"/>
        <w:rPr>
          <w:szCs w:val="26"/>
        </w:rPr>
      </w:pPr>
      <w:r w:rsidRPr="00D82971">
        <w:rPr>
          <w:szCs w:val="26"/>
        </w:rPr>
        <w:t>Integrated Assessment and Climate Change research group (IACC)</w:t>
      </w:r>
    </w:p>
    <w:p w14:paraId="20AC9FE8" w14:textId="4C6D5556" w:rsidR="00065FEE" w:rsidRPr="009523AB" w:rsidRDefault="00065FEE" w:rsidP="009523AB">
      <w:pPr>
        <w:pStyle w:val="Body"/>
        <w:rPr>
          <w:lang w:val="en-US"/>
        </w:rPr>
      </w:pPr>
      <w:r w:rsidRPr="00D82971">
        <w:rPr>
          <w:szCs w:val="26"/>
        </w:rPr>
        <w:t>Energy, Climate, and Environment (ECE)</w:t>
      </w:r>
      <w:r>
        <w:rPr>
          <w:szCs w:val="26"/>
        </w:rPr>
        <w:t xml:space="preserve"> program</w:t>
      </w:r>
    </w:p>
    <w:p w14:paraId="48DF9FCA" w14:textId="75AD77A7" w:rsidR="00D443F0" w:rsidRPr="009523AB" w:rsidRDefault="008074AF" w:rsidP="009523AB">
      <w:pPr>
        <w:pStyle w:val="Body"/>
        <w:rPr>
          <w:lang w:val="en-US"/>
        </w:rPr>
      </w:pPr>
      <w:r w:rsidRPr="009523AB">
        <w:rPr>
          <w:lang w:val="en-US"/>
        </w:rPr>
        <w:t>International Institute for Applied Systems Analysis</w:t>
      </w:r>
      <w:r w:rsidR="002C4864" w:rsidRPr="009523AB">
        <w:rPr>
          <w:lang w:val="en-US"/>
        </w:rPr>
        <w:t xml:space="preserve"> (IIASA)</w:t>
      </w:r>
    </w:p>
    <w:p w14:paraId="63C6613F" w14:textId="37972DFC" w:rsidR="009523AB" w:rsidRPr="009523AB" w:rsidRDefault="009523AB" w:rsidP="009523AB">
      <w:pPr>
        <w:pStyle w:val="Body"/>
        <w:rPr>
          <w:lang w:val="en-US"/>
        </w:rPr>
      </w:pPr>
      <w:r>
        <w:rPr>
          <w:lang w:val="en-US"/>
        </w:rPr>
        <w:t xml:space="preserve">2361 </w:t>
      </w:r>
      <w:proofErr w:type="spellStart"/>
      <w:r>
        <w:rPr>
          <w:lang w:val="en-US"/>
        </w:rPr>
        <w:t>Laxenbu</w:t>
      </w:r>
      <w:r w:rsidR="008074AF" w:rsidRPr="009523AB">
        <w:rPr>
          <w:lang w:val="en-US"/>
        </w:rPr>
        <w:t>rg</w:t>
      </w:r>
      <w:proofErr w:type="spellEnd"/>
      <w:r w:rsidR="008074AF" w:rsidRPr="009523AB">
        <w:rPr>
          <w:lang w:val="en-US"/>
        </w:rPr>
        <w:t>, Austria</w:t>
      </w:r>
    </w:p>
    <w:p w14:paraId="733D9B54" w14:textId="3B2A7EAA" w:rsidR="009523AB" w:rsidRDefault="009523AB" w:rsidP="001546FB">
      <w:pPr>
        <w:pStyle w:val="Body"/>
      </w:pPr>
    </w:p>
    <w:p w14:paraId="684A1DCA" w14:textId="2CFF7BBD" w:rsidR="009523AB" w:rsidRDefault="009523AB" w:rsidP="009523AB">
      <w:pPr>
        <w:pStyle w:val="Body"/>
        <w:ind w:firstLine="5760"/>
      </w:pPr>
      <w:r>
        <w:t>Email: fricko</w:t>
      </w:r>
      <w:r w:rsidR="00FD6075">
        <w:fldChar w:fldCharType="begin"/>
      </w:r>
      <w:r w:rsidR="00FD6075">
        <w:instrText xml:space="preserve"> HYPERLINK "mailto:jewell@iiasa.ac.at" </w:instrText>
      </w:r>
      <w:r w:rsidR="00145659">
        <w:fldChar w:fldCharType="separate"/>
      </w:r>
      <w:r w:rsidR="00FD6075">
        <w:fldChar w:fldCharType="end"/>
      </w:r>
      <w:r w:rsidRPr="00C969CB">
        <w:t>@iiasa.ac.at</w:t>
      </w:r>
    </w:p>
    <w:p w14:paraId="34754D69" w14:textId="3CAFA77C" w:rsidR="009523AB" w:rsidRDefault="009523AB" w:rsidP="009523AB">
      <w:pPr>
        <w:pStyle w:val="Body"/>
        <w:ind w:firstLine="5760"/>
      </w:pPr>
      <w:r>
        <w:t xml:space="preserve">Tel.: </w:t>
      </w:r>
      <w:r w:rsidR="009D6182" w:rsidRPr="00C969CB">
        <w:t xml:space="preserve">+43 2236 807 </w:t>
      </w:r>
      <w:r w:rsidR="005A6444">
        <w:t>225</w:t>
      </w:r>
    </w:p>
    <w:p w14:paraId="4A3AD068" w14:textId="2F6511E7" w:rsidR="009523AB" w:rsidRPr="001546FB" w:rsidRDefault="009523AB" w:rsidP="009523AB">
      <w:pPr>
        <w:pStyle w:val="Body"/>
        <w:ind w:firstLine="5760"/>
      </w:pPr>
      <w:r>
        <w:t xml:space="preserve">ORCID: </w:t>
      </w:r>
      <w:r w:rsidRPr="009523AB">
        <w:t>0000</w:t>
      </w:r>
      <w:r>
        <w:rPr>
          <w:rStyle w:val="orcid-id-https"/>
        </w:rPr>
        <w:t>-0002-6835-9883</w:t>
      </w:r>
    </w:p>
    <w:p w14:paraId="237332E9" w14:textId="77777777" w:rsidR="00A6652B" w:rsidRDefault="00A6652B" w:rsidP="00A6652B">
      <w:pPr>
        <w:jc w:val="both"/>
      </w:pPr>
    </w:p>
    <w:p w14:paraId="2A50D14B" w14:textId="36676158" w:rsidR="00A6652B" w:rsidRPr="00A62BBF" w:rsidRDefault="00A6652B" w:rsidP="00A6652B">
      <w:pPr>
        <w:pStyle w:val="Heading1"/>
      </w:pPr>
      <w:r>
        <w:t>Summary</w:t>
      </w:r>
    </w:p>
    <w:p w14:paraId="6CEBA9EB" w14:textId="040DFD8C" w:rsidR="00D82971" w:rsidRDefault="00D82971" w:rsidP="00F72817">
      <w:pPr>
        <w:tabs>
          <w:tab w:val="left" w:pos="720"/>
        </w:tabs>
        <w:ind w:left="720"/>
        <w:jc w:val="both"/>
        <w:rPr>
          <w:szCs w:val="26"/>
        </w:rPr>
      </w:pPr>
      <w:r w:rsidRPr="00D82971">
        <w:rPr>
          <w:szCs w:val="26"/>
        </w:rPr>
        <w:t xml:space="preserve">Oliver Fricko joined IIASA in </w:t>
      </w:r>
      <w:r w:rsidR="00FD6075" w:rsidRPr="00D82971">
        <w:rPr>
          <w:szCs w:val="26"/>
        </w:rPr>
        <w:t>2012 and</w:t>
      </w:r>
      <w:r w:rsidRPr="00D82971">
        <w:rPr>
          <w:szCs w:val="26"/>
        </w:rPr>
        <w:t xml:space="preserve"> is currently working as a research scholar in the Integrated Assessment and Climate Change research group (IACC) as part of the Energy, Climate, and Environment (ECE) program.</w:t>
      </w:r>
    </w:p>
    <w:p w14:paraId="27C4A1C0" w14:textId="77777777" w:rsidR="00F72817" w:rsidRDefault="00F72817" w:rsidP="00F72817">
      <w:pPr>
        <w:tabs>
          <w:tab w:val="left" w:pos="720"/>
        </w:tabs>
        <w:ind w:left="720"/>
        <w:jc w:val="both"/>
        <w:rPr>
          <w:szCs w:val="26"/>
        </w:rPr>
      </w:pPr>
    </w:p>
    <w:p w14:paraId="4C2A2160" w14:textId="3D7E1DF0" w:rsidR="00D82971" w:rsidRDefault="00D82971" w:rsidP="00F72817">
      <w:pPr>
        <w:tabs>
          <w:tab w:val="left" w:pos="720"/>
        </w:tabs>
        <w:ind w:left="720"/>
        <w:jc w:val="both"/>
        <w:rPr>
          <w:szCs w:val="26"/>
        </w:rPr>
      </w:pPr>
      <w:r w:rsidRPr="00D82971">
        <w:rPr>
          <w:szCs w:val="26"/>
        </w:rPr>
        <w:t xml:space="preserve">He is one of the core developers of the </w:t>
      </w:r>
      <w:proofErr w:type="spellStart"/>
      <w:r w:rsidRPr="00D82971">
        <w:rPr>
          <w:szCs w:val="26"/>
        </w:rPr>
        <w:t>MESSAGEix</w:t>
      </w:r>
      <w:proofErr w:type="spellEnd"/>
      <w:r w:rsidRPr="00D82971">
        <w:rPr>
          <w:szCs w:val="26"/>
        </w:rPr>
        <w:t xml:space="preserve"> framework and a central modeler of IACC, involved in numerous multi-model inter-comparison studies, including the Shared Socioeconomic Pathways (SSPs), the Energy Modeling Forum (EMF-30 and EMF-33) as well as projects funded by the European Commission (ADVANCE, CD-Links, ENGAGE).</w:t>
      </w:r>
    </w:p>
    <w:p w14:paraId="2A4F5C33" w14:textId="77777777" w:rsidR="00F72817" w:rsidRDefault="00F72817" w:rsidP="00F72817">
      <w:pPr>
        <w:tabs>
          <w:tab w:val="left" w:pos="720"/>
        </w:tabs>
        <w:ind w:left="720"/>
        <w:jc w:val="both"/>
        <w:rPr>
          <w:szCs w:val="26"/>
        </w:rPr>
      </w:pPr>
    </w:p>
    <w:p w14:paraId="3471EEEC" w14:textId="4190EC77" w:rsidR="00D82971" w:rsidRDefault="00D82971" w:rsidP="00F72817">
      <w:pPr>
        <w:tabs>
          <w:tab w:val="left" w:pos="720"/>
        </w:tabs>
        <w:ind w:left="720"/>
        <w:jc w:val="both"/>
        <w:rPr>
          <w:szCs w:val="26"/>
        </w:rPr>
      </w:pPr>
      <w:r>
        <w:rPr>
          <w:szCs w:val="26"/>
        </w:rPr>
        <w:t xml:space="preserve">Next to work focusing on updating </w:t>
      </w:r>
      <w:r w:rsidRPr="00D82971">
        <w:rPr>
          <w:szCs w:val="26"/>
        </w:rPr>
        <w:t xml:space="preserve">the IACC global energy model (MESSAGE) </w:t>
      </w:r>
      <w:r>
        <w:rPr>
          <w:szCs w:val="26"/>
        </w:rPr>
        <w:t xml:space="preserve">to the most recent statistics and trends, </w:t>
      </w:r>
      <w:r w:rsidRPr="00D82971">
        <w:rPr>
          <w:szCs w:val="26"/>
        </w:rPr>
        <w:t xml:space="preserve">Mr. Fricko established a soft-link between </w:t>
      </w:r>
      <w:r>
        <w:rPr>
          <w:szCs w:val="26"/>
        </w:rPr>
        <w:t xml:space="preserve">MESSAGE </w:t>
      </w:r>
      <w:r w:rsidRPr="00D82971">
        <w:rPr>
          <w:szCs w:val="26"/>
        </w:rPr>
        <w:t xml:space="preserve">and the IIASA land-use model GLOBIOM. He has further contributed towards updating the existing linkage to the IIASA GAINS model to improve the representation of air-pollution. He has also enhanced the energy model to account for energy related water use and to incorporate short-term national policies, such as the Nationally Determined Contributions (NDCs), based on the Paris Agreement, in MESSAGE to better understand their implications on long-term climate mitigation scenarios. </w:t>
      </w:r>
    </w:p>
    <w:p w14:paraId="6FCC6632" w14:textId="77777777" w:rsidR="00F72817" w:rsidRDefault="00F72817" w:rsidP="00F72817">
      <w:pPr>
        <w:tabs>
          <w:tab w:val="left" w:pos="720"/>
        </w:tabs>
        <w:ind w:left="720"/>
        <w:jc w:val="both"/>
        <w:rPr>
          <w:szCs w:val="26"/>
        </w:rPr>
      </w:pPr>
    </w:p>
    <w:p w14:paraId="27A285E4" w14:textId="7EA4A176" w:rsidR="00D82971" w:rsidRDefault="00D82971" w:rsidP="00F72817">
      <w:pPr>
        <w:tabs>
          <w:tab w:val="left" w:pos="720"/>
        </w:tabs>
        <w:ind w:left="720"/>
        <w:jc w:val="both"/>
        <w:rPr>
          <w:szCs w:val="26"/>
        </w:rPr>
      </w:pPr>
      <w:r w:rsidRPr="00D82971">
        <w:rPr>
          <w:szCs w:val="26"/>
        </w:rPr>
        <w:t xml:space="preserve">Mr. Fricko has collaborated with Indian institutions such as NITI-Aayog (the National Institution for Transforming India) and with TERI-University, in both cases to develop national energy models for India based on the </w:t>
      </w:r>
      <w:proofErr w:type="spellStart"/>
      <w:r w:rsidRPr="00D82971">
        <w:rPr>
          <w:szCs w:val="26"/>
        </w:rPr>
        <w:t>MESSAGEix</w:t>
      </w:r>
      <w:proofErr w:type="spellEnd"/>
      <w:r w:rsidRPr="00D82971">
        <w:rPr>
          <w:szCs w:val="26"/>
        </w:rPr>
        <w:t xml:space="preserve"> framework. Currently he assists with the coordination and implementation of IIASA related work with India in the SPIPA project, which aims to support EU-India collaboration on the development of modelling capacities to improve the quality of modeling tools, and integrated modeling analysis frameworks developed by modeling teams in India.</w:t>
      </w:r>
    </w:p>
    <w:p w14:paraId="1AF6E9E3" w14:textId="77777777" w:rsidR="001C73D1" w:rsidRDefault="001C73D1">
      <w:pPr>
        <w:rPr>
          <w:rFonts w:ascii="Garamond" w:hAnsi="Garamond" w:cs="Arial Unicode MS"/>
          <w:b/>
          <w:bCs/>
          <w:smallCaps/>
          <w:color w:val="000000"/>
          <w:sz w:val="26"/>
          <w:szCs w:val="26"/>
        </w:rPr>
      </w:pPr>
      <w:r>
        <w:br w:type="page"/>
      </w:r>
    </w:p>
    <w:p w14:paraId="51E5CC9C" w14:textId="7F31221F" w:rsidR="00A62BBF" w:rsidRPr="00D82971" w:rsidRDefault="00A62BBF" w:rsidP="00D82971">
      <w:pPr>
        <w:pStyle w:val="Heading1"/>
      </w:pPr>
      <w:r w:rsidRPr="00D82971">
        <w:lastRenderedPageBreak/>
        <w:t>Core Competences and Experience</w:t>
      </w:r>
    </w:p>
    <w:p w14:paraId="22C8A467" w14:textId="72655ED0" w:rsidR="00E914B1" w:rsidRDefault="00E914B1" w:rsidP="0042161C">
      <w:pPr>
        <w:ind w:left="1980" w:hanging="1260"/>
        <w:jc w:val="both"/>
        <w:rPr>
          <w:szCs w:val="26"/>
        </w:rPr>
      </w:pPr>
      <w:r>
        <w:rPr>
          <w:szCs w:val="26"/>
        </w:rPr>
        <w:t>General:</w:t>
      </w:r>
      <w:r>
        <w:rPr>
          <w:szCs w:val="26"/>
        </w:rPr>
        <w:tab/>
        <w:t xml:space="preserve">Medium- and long-term energy strategy development for cities </w:t>
      </w:r>
      <w:r w:rsidR="000025C8">
        <w:rPr>
          <w:szCs w:val="26"/>
        </w:rPr>
        <w:t>(</w:t>
      </w:r>
      <w:proofErr w:type="gramStart"/>
      <w:r w:rsidR="000025C8">
        <w:rPr>
          <w:szCs w:val="26"/>
        </w:rPr>
        <w:t>e.g.</w:t>
      </w:r>
      <w:proofErr w:type="gramEnd"/>
      <w:r w:rsidR="000025C8">
        <w:rPr>
          <w:szCs w:val="26"/>
        </w:rPr>
        <w:t xml:space="preserve"> for Vienna, Salzburg and Wels in </w:t>
      </w:r>
      <w:r w:rsidR="00ED50E2">
        <w:rPr>
          <w:szCs w:val="26"/>
        </w:rPr>
        <w:t xml:space="preserve">Austria) </w:t>
      </w:r>
      <w:r>
        <w:rPr>
          <w:szCs w:val="26"/>
        </w:rPr>
        <w:t>and countries</w:t>
      </w:r>
      <w:r w:rsidR="00A908D7">
        <w:rPr>
          <w:szCs w:val="26"/>
        </w:rPr>
        <w:t xml:space="preserve"> (Austria</w:t>
      </w:r>
      <w:r w:rsidR="00CE5E73">
        <w:rPr>
          <w:szCs w:val="26"/>
        </w:rPr>
        <w:t>, India</w:t>
      </w:r>
      <w:r w:rsidR="00A908D7">
        <w:rPr>
          <w:szCs w:val="26"/>
        </w:rPr>
        <w:t>)</w:t>
      </w:r>
      <w:r>
        <w:rPr>
          <w:szCs w:val="26"/>
        </w:rPr>
        <w:t>.</w:t>
      </w:r>
    </w:p>
    <w:p w14:paraId="1C48E69E" w14:textId="586622E0" w:rsidR="00943906" w:rsidRDefault="00943906" w:rsidP="0042161C">
      <w:pPr>
        <w:ind w:left="1980" w:hanging="1260"/>
        <w:jc w:val="both"/>
        <w:rPr>
          <w:szCs w:val="26"/>
        </w:rPr>
      </w:pPr>
      <w:r>
        <w:rPr>
          <w:szCs w:val="26"/>
        </w:rPr>
        <w:tab/>
        <w:t xml:space="preserve">Global </w:t>
      </w:r>
      <w:r w:rsidR="00F36B1A">
        <w:rPr>
          <w:szCs w:val="26"/>
        </w:rPr>
        <w:t xml:space="preserve">model and scenario development for </w:t>
      </w:r>
      <w:r>
        <w:rPr>
          <w:szCs w:val="26"/>
        </w:rPr>
        <w:t>climate change</w:t>
      </w:r>
      <w:r w:rsidR="003043F8">
        <w:rPr>
          <w:szCs w:val="26"/>
        </w:rPr>
        <w:t xml:space="preserve"> and </w:t>
      </w:r>
      <w:r w:rsidR="00ED50E2">
        <w:rPr>
          <w:szCs w:val="26"/>
        </w:rPr>
        <w:t>mitigation</w:t>
      </w:r>
      <w:r>
        <w:rPr>
          <w:szCs w:val="26"/>
        </w:rPr>
        <w:t xml:space="preserve"> </w:t>
      </w:r>
      <w:r w:rsidR="00ED50E2">
        <w:rPr>
          <w:szCs w:val="26"/>
        </w:rPr>
        <w:t>analysis</w:t>
      </w:r>
      <w:r>
        <w:rPr>
          <w:szCs w:val="26"/>
        </w:rPr>
        <w:t>.</w:t>
      </w:r>
    </w:p>
    <w:p w14:paraId="456C0ABA" w14:textId="22123571" w:rsidR="008A23CC" w:rsidRDefault="00E914B1" w:rsidP="0042161C">
      <w:pPr>
        <w:ind w:left="1980" w:hanging="1260"/>
        <w:jc w:val="both"/>
        <w:rPr>
          <w:szCs w:val="26"/>
        </w:rPr>
      </w:pPr>
      <w:r>
        <w:rPr>
          <w:szCs w:val="26"/>
        </w:rPr>
        <w:tab/>
      </w:r>
      <w:r w:rsidR="008A23CC">
        <w:rPr>
          <w:szCs w:val="26"/>
        </w:rPr>
        <w:t xml:space="preserve">Development of supply </w:t>
      </w:r>
      <w:r>
        <w:rPr>
          <w:szCs w:val="26"/>
        </w:rPr>
        <w:t>(</w:t>
      </w:r>
      <w:proofErr w:type="gramStart"/>
      <w:r w:rsidR="000025C8">
        <w:rPr>
          <w:szCs w:val="26"/>
        </w:rPr>
        <w:t>e.g.</w:t>
      </w:r>
      <w:proofErr w:type="gramEnd"/>
      <w:r w:rsidR="000025C8">
        <w:rPr>
          <w:szCs w:val="26"/>
        </w:rPr>
        <w:t xml:space="preserve"> </w:t>
      </w:r>
      <w:r w:rsidRPr="00E914B1">
        <w:rPr>
          <w:szCs w:val="26"/>
        </w:rPr>
        <w:t>crude oil and natural gas transport-infrastructure including pump- and compressor stations</w:t>
      </w:r>
      <w:r w:rsidR="000025C8">
        <w:rPr>
          <w:szCs w:val="26"/>
        </w:rPr>
        <w:t xml:space="preserve"> in Islamic Republic of Iran or district heating networks in the Ukraine</w:t>
      </w:r>
      <w:r>
        <w:rPr>
          <w:szCs w:val="26"/>
        </w:rPr>
        <w:t xml:space="preserve">) </w:t>
      </w:r>
      <w:r w:rsidR="008A23CC">
        <w:rPr>
          <w:szCs w:val="26"/>
        </w:rPr>
        <w:t xml:space="preserve">and demand </w:t>
      </w:r>
      <w:r>
        <w:rPr>
          <w:szCs w:val="26"/>
        </w:rPr>
        <w:t>(</w:t>
      </w:r>
      <w:r w:rsidR="00ED50E2">
        <w:rPr>
          <w:szCs w:val="26"/>
        </w:rPr>
        <w:t xml:space="preserve">e.g. </w:t>
      </w:r>
      <w:r>
        <w:rPr>
          <w:szCs w:val="26"/>
        </w:rPr>
        <w:t>building renovation</w:t>
      </w:r>
      <w:r w:rsidR="00ED50E2">
        <w:rPr>
          <w:szCs w:val="26"/>
        </w:rPr>
        <w:t xml:space="preserve"> in cities</w:t>
      </w:r>
      <w:r>
        <w:rPr>
          <w:szCs w:val="26"/>
        </w:rPr>
        <w:t xml:space="preserve">) </w:t>
      </w:r>
      <w:r w:rsidR="008A23CC">
        <w:rPr>
          <w:szCs w:val="26"/>
        </w:rPr>
        <w:t xml:space="preserve">side energy efficiency strategies </w:t>
      </w:r>
      <w:r>
        <w:rPr>
          <w:szCs w:val="26"/>
        </w:rPr>
        <w:t>through use of scenario analysis.</w:t>
      </w:r>
    </w:p>
    <w:p w14:paraId="5DF81B6D" w14:textId="1558A23B" w:rsidR="00A62BBF" w:rsidRPr="00E914B1" w:rsidRDefault="00E914B1" w:rsidP="0042161C">
      <w:pPr>
        <w:ind w:left="1980" w:hanging="1260"/>
        <w:jc w:val="both"/>
        <w:rPr>
          <w:szCs w:val="26"/>
        </w:rPr>
      </w:pPr>
      <w:r>
        <w:rPr>
          <w:szCs w:val="26"/>
        </w:rPr>
        <w:tab/>
      </w:r>
      <w:r w:rsidR="008A23CC">
        <w:rPr>
          <w:szCs w:val="26"/>
        </w:rPr>
        <w:t>Carrying out e</w:t>
      </w:r>
      <w:r w:rsidR="00A62BBF" w:rsidRPr="00A62BBF">
        <w:rPr>
          <w:szCs w:val="26"/>
        </w:rPr>
        <w:t>conomic</w:t>
      </w:r>
      <w:r w:rsidR="00A62BBF" w:rsidRPr="00E914B1">
        <w:rPr>
          <w:szCs w:val="26"/>
        </w:rPr>
        <w:t xml:space="preserve"> and </w:t>
      </w:r>
      <w:r w:rsidR="00A62BBF">
        <w:rPr>
          <w:szCs w:val="26"/>
        </w:rPr>
        <w:t>ecologic</w:t>
      </w:r>
      <w:r w:rsidR="00A62BBF" w:rsidRPr="00E914B1">
        <w:rPr>
          <w:szCs w:val="26"/>
        </w:rPr>
        <w:t xml:space="preserve"> </w:t>
      </w:r>
      <w:r w:rsidR="00A62BBF">
        <w:rPr>
          <w:szCs w:val="26"/>
        </w:rPr>
        <w:t xml:space="preserve">energy </w:t>
      </w:r>
      <w:r w:rsidR="00A62BBF" w:rsidRPr="00E914B1">
        <w:rPr>
          <w:szCs w:val="26"/>
        </w:rPr>
        <w:t>strategy evaluation</w:t>
      </w:r>
      <w:r>
        <w:rPr>
          <w:szCs w:val="26"/>
        </w:rPr>
        <w:t>s.</w:t>
      </w:r>
    </w:p>
    <w:p w14:paraId="12410ACE" w14:textId="36AFB94C" w:rsidR="00A62BBF" w:rsidRPr="00E914B1" w:rsidRDefault="00E914B1" w:rsidP="0042161C">
      <w:pPr>
        <w:ind w:left="1980" w:hanging="1260"/>
        <w:jc w:val="both"/>
        <w:rPr>
          <w:szCs w:val="26"/>
        </w:rPr>
      </w:pPr>
      <w:r>
        <w:rPr>
          <w:szCs w:val="26"/>
        </w:rPr>
        <w:tab/>
      </w:r>
      <w:r w:rsidR="00A62BBF" w:rsidRPr="00E914B1">
        <w:rPr>
          <w:szCs w:val="26"/>
        </w:rPr>
        <w:t>Physical energy security analysis for energy infrastructure components</w:t>
      </w:r>
      <w:r>
        <w:rPr>
          <w:szCs w:val="26"/>
        </w:rPr>
        <w:t>.</w:t>
      </w:r>
    </w:p>
    <w:p w14:paraId="64482B05" w14:textId="3DC4003E" w:rsidR="00A62BBF" w:rsidRPr="00E914B1" w:rsidRDefault="00E914B1" w:rsidP="0042161C">
      <w:pPr>
        <w:ind w:left="1980" w:hanging="1260"/>
        <w:jc w:val="both"/>
        <w:rPr>
          <w:szCs w:val="26"/>
        </w:rPr>
      </w:pPr>
      <w:r>
        <w:rPr>
          <w:szCs w:val="26"/>
        </w:rPr>
        <w:tab/>
      </w:r>
      <w:r w:rsidR="00A62BBF" w:rsidRPr="00E914B1">
        <w:rPr>
          <w:szCs w:val="26"/>
        </w:rPr>
        <w:t>Portfolio-management and trade in the gas sector</w:t>
      </w:r>
      <w:r>
        <w:rPr>
          <w:szCs w:val="26"/>
        </w:rPr>
        <w:t>.</w:t>
      </w:r>
    </w:p>
    <w:p w14:paraId="3FA742C5" w14:textId="7011020E" w:rsidR="00A62BBF" w:rsidRPr="00E914B1" w:rsidRDefault="00E914B1" w:rsidP="0042161C">
      <w:pPr>
        <w:ind w:left="1980" w:hanging="1260"/>
        <w:jc w:val="both"/>
        <w:rPr>
          <w:szCs w:val="26"/>
        </w:rPr>
      </w:pPr>
      <w:r>
        <w:rPr>
          <w:szCs w:val="26"/>
        </w:rPr>
        <w:tab/>
      </w:r>
      <w:r w:rsidR="00A62BBF" w:rsidRPr="00E914B1">
        <w:rPr>
          <w:szCs w:val="26"/>
        </w:rPr>
        <w:t xml:space="preserve">Experience with innovative &amp; renewable energy forms (hydropower &amp; pump-storage; wind power; solar- und photovoltaic; smart grids; energy self-sufficiency concepts; use of waste heat; </w:t>
      </w:r>
      <w:proofErr w:type="gramStart"/>
      <w:r w:rsidR="00A62BBF" w:rsidRPr="00E914B1">
        <w:rPr>
          <w:szCs w:val="26"/>
        </w:rPr>
        <w:t>bio-energy</w:t>
      </w:r>
      <w:proofErr w:type="gramEnd"/>
      <w:r>
        <w:rPr>
          <w:szCs w:val="26"/>
        </w:rPr>
        <w:t>).</w:t>
      </w:r>
    </w:p>
    <w:p w14:paraId="796DE804" w14:textId="18EDEEFE" w:rsidR="00A62BBF" w:rsidRPr="00E914B1" w:rsidRDefault="00E914B1" w:rsidP="0042161C">
      <w:pPr>
        <w:ind w:left="1980" w:hanging="1260"/>
        <w:jc w:val="both"/>
        <w:rPr>
          <w:szCs w:val="26"/>
        </w:rPr>
      </w:pPr>
      <w:r>
        <w:rPr>
          <w:szCs w:val="26"/>
        </w:rPr>
        <w:tab/>
      </w:r>
      <w:r w:rsidR="00A62BBF" w:rsidRPr="00E914B1">
        <w:rPr>
          <w:szCs w:val="26"/>
        </w:rPr>
        <w:t xml:space="preserve">Conducting </w:t>
      </w:r>
      <w:r>
        <w:rPr>
          <w:szCs w:val="26"/>
        </w:rPr>
        <w:t xml:space="preserve">feasibility studies for business </w:t>
      </w:r>
      <w:r w:rsidR="00A62BBF" w:rsidRPr="00E914B1">
        <w:rPr>
          <w:szCs w:val="26"/>
        </w:rPr>
        <w:t>market</w:t>
      </w:r>
      <w:r>
        <w:rPr>
          <w:szCs w:val="26"/>
        </w:rPr>
        <w:t xml:space="preserve"> entry concepts</w:t>
      </w:r>
      <w:r w:rsidR="000025C8">
        <w:rPr>
          <w:szCs w:val="26"/>
        </w:rPr>
        <w:t xml:space="preserve"> (</w:t>
      </w:r>
      <w:proofErr w:type="gramStart"/>
      <w:r w:rsidR="000025C8">
        <w:rPr>
          <w:szCs w:val="26"/>
        </w:rPr>
        <w:t>e.g.</w:t>
      </w:r>
      <w:proofErr w:type="gramEnd"/>
      <w:r w:rsidR="000025C8">
        <w:rPr>
          <w:szCs w:val="26"/>
        </w:rPr>
        <w:t xml:space="preserve"> retrofitting of CHP plants in Romania)</w:t>
      </w:r>
      <w:r>
        <w:rPr>
          <w:szCs w:val="26"/>
        </w:rPr>
        <w:t>.</w:t>
      </w:r>
    </w:p>
    <w:p w14:paraId="0776BABF" w14:textId="43812954" w:rsidR="00A62BBF" w:rsidRDefault="00E914B1" w:rsidP="0042161C">
      <w:pPr>
        <w:ind w:left="1980" w:hanging="1260"/>
        <w:jc w:val="both"/>
        <w:rPr>
          <w:szCs w:val="26"/>
        </w:rPr>
      </w:pPr>
      <w:r>
        <w:rPr>
          <w:szCs w:val="26"/>
        </w:rPr>
        <w:tab/>
      </w:r>
    </w:p>
    <w:p w14:paraId="6D2EC70F" w14:textId="77777777" w:rsidR="00065FEE" w:rsidRDefault="00E914B1" w:rsidP="0042161C">
      <w:pPr>
        <w:ind w:left="1980" w:hanging="1260"/>
        <w:jc w:val="both"/>
        <w:rPr>
          <w:szCs w:val="26"/>
        </w:rPr>
      </w:pPr>
      <w:r>
        <w:t xml:space="preserve">Modelling: </w:t>
      </w:r>
      <w:r>
        <w:tab/>
      </w:r>
      <w:r w:rsidR="00943906">
        <w:t>Scenario development</w:t>
      </w:r>
      <w:r w:rsidRPr="00A62BBF">
        <w:rPr>
          <w:szCs w:val="26"/>
        </w:rPr>
        <w:t xml:space="preserve"> </w:t>
      </w:r>
      <w:proofErr w:type="gramStart"/>
      <w:r w:rsidRPr="00A62BBF">
        <w:rPr>
          <w:szCs w:val="26"/>
        </w:rPr>
        <w:t xml:space="preserve">using </w:t>
      </w:r>
      <w:r w:rsidR="00065FEE">
        <w:rPr>
          <w:szCs w:val="26"/>
        </w:rPr>
        <w:t>:</w:t>
      </w:r>
      <w:proofErr w:type="gramEnd"/>
    </w:p>
    <w:p w14:paraId="277E66DD" w14:textId="50155B73" w:rsidR="00065FEE" w:rsidRDefault="00065FEE" w:rsidP="0042161C">
      <w:pPr>
        <w:numPr>
          <w:ilvl w:val="0"/>
          <w:numId w:val="11"/>
        </w:numPr>
        <w:ind w:left="2160" w:hanging="180"/>
        <w:jc w:val="both"/>
        <w:rPr>
          <w:szCs w:val="26"/>
        </w:rPr>
      </w:pPr>
      <w:r>
        <w:t xml:space="preserve">Dynamic systems-optimization modelling framework </w:t>
      </w:r>
      <w:proofErr w:type="spellStart"/>
      <w:r w:rsidR="00E914B1" w:rsidRPr="00BB7EFC">
        <w:rPr>
          <w:b/>
          <w:bCs/>
          <w:szCs w:val="26"/>
        </w:rPr>
        <w:t>MESSAGE</w:t>
      </w:r>
      <w:r w:rsidR="00FD6075" w:rsidRPr="00BB7EFC">
        <w:rPr>
          <w:b/>
          <w:bCs/>
          <w:szCs w:val="26"/>
        </w:rPr>
        <w:t>ix</w:t>
      </w:r>
      <w:proofErr w:type="spellEnd"/>
      <w:r>
        <w:rPr>
          <w:rStyle w:val="FootnoteReference"/>
          <w:szCs w:val="26"/>
        </w:rPr>
        <w:footnoteReference w:id="1"/>
      </w:r>
      <w:r w:rsidR="00E914B1" w:rsidRPr="00A62BBF">
        <w:rPr>
          <w:szCs w:val="26"/>
        </w:rPr>
        <w:t xml:space="preserve"> </w:t>
      </w:r>
      <w:r>
        <w:rPr>
          <w:szCs w:val="26"/>
        </w:rPr>
        <w:t>(</w:t>
      </w:r>
      <w:r w:rsidR="00E914B1" w:rsidRPr="00065FEE">
        <w:rPr>
          <w:b/>
          <w:bCs/>
          <w:szCs w:val="26"/>
        </w:rPr>
        <w:t>M</w:t>
      </w:r>
      <w:r w:rsidR="00E914B1" w:rsidRPr="00A62BBF">
        <w:rPr>
          <w:szCs w:val="26"/>
        </w:rPr>
        <w:t xml:space="preserve">odel for </w:t>
      </w:r>
      <w:r w:rsidR="00E914B1" w:rsidRPr="00065FEE">
        <w:rPr>
          <w:b/>
          <w:bCs/>
          <w:szCs w:val="26"/>
        </w:rPr>
        <w:t>E</w:t>
      </w:r>
      <w:r w:rsidR="00E914B1" w:rsidRPr="00A62BBF">
        <w:rPr>
          <w:szCs w:val="26"/>
        </w:rPr>
        <w:t xml:space="preserve">nergy </w:t>
      </w:r>
      <w:r w:rsidR="00E914B1" w:rsidRPr="00065FEE">
        <w:rPr>
          <w:b/>
          <w:bCs/>
          <w:szCs w:val="26"/>
        </w:rPr>
        <w:t>S</w:t>
      </w:r>
      <w:r w:rsidR="00E914B1" w:rsidRPr="00A62BBF">
        <w:rPr>
          <w:szCs w:val="26"/>
        </w:rPr>
        <w:t xml:space="preserve">upply </w:t>
      </w:r>
      <w:r w:rsidR="00E914B1" w:rsidRPr="00065FEE">
        <w:rPr>
          <w:b/>
          <w:bCs/>
          <w:szCs w:val="26"/>
        </w:rPr>
        <w:t>S</w:t>
      </w:r>
      <w:r w:rsidR="00E914B1" w:rsidRPr="00A62BBF">
        <w:rPr>
          <w:szCs w:val="26"/>
        </w:rPr>
        <w:t xml:space="preserve">trategy </w:t>
      </w:r>
      <w:r w:rsidR="00E914B1" w:rsidRPr="00065FEE">
        <w:rPr>
          <w:b/>
          <w:bCs/>
          <w:szCs w:val="26"/>
        </w:rPr>
        <w:t>A</w:t>
      </w:r>
      <w:r w:rsidR="00E914B1" w:rsidRPr="00A62BBF">
        <w:rPr>
          <w:szCs w:val="26"/>
        </w:rPr>
        <w:t xml:space="preserve">lternatives and their </w:t>
      </w:r>
      <w:r w:rsidR="00E914B1" w:rsidRPr="00065FEE">
        <w:rPr>
          <w:b/>
          <w:bCs/>
          <w:szCs w:val="26"/>
        </w:rPr>
        <w:t>G</w:t>
      </w:r>
      <w:r w:rsidR="00E914B1" w:rsidRPr="00A62BBF">
        <w:rPr>
          <w:szCs w:val="26"/>
        </w:rPr>
        <w:t xml:space="preserve">eneral </w:t>
      </w:r>
      <w:r w:rsidR="00E914B1" w:rsidRPr="00065FEE">
        <w:rPr>
          <w:b/>
          <w:bCs/>
          <w:szCs w:val="26"/>
        </w:rPr>
        <w:t>E</w:t>
      </w:r>
      <w:r w:rsidR="00E914B1" w:rsidRPr="00A62BBF">
        <w:rPr>
          <w:szCs w:val="26"/>
        </w:rPr>
        <w:t>nvironmental Impacts</w:t>
      </w:r>
      <w:r>
        <w:rPr>
          <w:szCs w:val="26"/>
        </w:rPr>
        <w:t>).</w:t>
      </w:r>
      <w:r w:rsidR="00E914B1" w:rsidRPr="00A62BBF">
        <w:rPr>
          <w:szCs w:val="26"/>
        </w:rPr>
        <w:t xml:space="preserve"> </w:t>
      </w:r>
    </w:p>
    <w:p w14:paraId="61C1855D" w14:textId="292E9CBC" w:rsidR="00E914B1" w:rsidRPr="00A62BBF" w:rsidRDefault="00065FEE" w:rsidP="0042161C">
      <w:pPr>
        <w:numPr>
          <w:ilvl w:val="0"/>
          <w:numId w:val="11"/>
        </w:numPr>
        <w:ind w:left="2160" w:hanging="180"/>
        <w:jc w:val="both"/>
        <w:rPr>
          <w:szCs w:val="26"/>
        </w:rPr>
      </w:pPr>
      <w:r>
        <w:rPr>
          <w:szCs w:val="26"/>
        </w:rPr>
        <w:t>S</w:t>
      </w:r>
      <w:r w:rsidR="00E914B1" w:rsidRPr="00A62BBF">
        <w:rPr>
          <w:szCs w:val="26"/>
        </w:rPr>
        <w:t xml:space="preserve">imulation model </w:t>
      </w:r>
      <w:r w:rsidR="00E914B1" w:rsidRPr="00BB7EFC">
        <w:rPr>
          <w:b/>
          <w:bCs/>
          <w:szCs w:val="26"/>
        </w:rPr>
        <w:t>MAED</w:t>
      </w:r>
      <w:r>
        <w:rPr>
          <w:rStyle w:val="FootnoteReference"/>
          <w:szCs w:val="26"/>
        </w:rPr>
        <w:footnoteReference w:id="2"/>
      </w:r>
      <w:r w:rsidR="00B14910">
        <w:rPr>
          <w:szCs w:val="26"/>
        </w:rPr>
        <w:t xml:space="preserve"> </w:t>
      </w:r>
      <w:r>
        <w:rPr>
          <w:szCs w:val="26"/>
        </w:rPr>
        <w:t>(</w:t>
      </w:r>
      <w:r w:rsidR="00E914B1" w:rsidRPr="00B14910">
        <w:rPr>
          <w:b/>
          <w:bCs/>
          <w:szCs w:val="26"/>
        </w:rPr>
        <w:t>M</w:t>
      </w:r>
      <w:r w:rsidR="00E914B1" w:rsidRPr="00A62BBF">
        <w:rPr>
          <w:szCs w:val="26"/>
        </w:rPr>
        <w:t xml:space="preserve">odel for </w:t>
      </w:r>
      <w:r w:rsidR="00E914B1" w:rsidRPr="00B14910">
        <w:rPr>
          <w:b/>
          <w:bCs/>
          <w:szCs w:val="26"/>
        </w:rPr>
        <w:t>A</w:t>
      </w:r>
      <w:r w:rsidR="00E914B1" w:rsidRPr="00A62BBF">
        <w:rPr>
          <w:szCs w:val="26"/>
        </w:rPr>
        <w:t xml:space="preserve">nalysis of </w:t>
      </w:r>
      <w:r w:rsidR="00E914B1" w:rsidRPr="00B14910">
        <w:rPr>
          <w:b/>
          <w:bCs/>
          <w:szCs w:val="26"/>
        </w:rPr>
        <w:t>E</w:t>
      </w:r>
      <w:r w:rsidR="00E914B1" w:rsidRPr="00A62BBF">
        <w:rPr>
          <w:szCs w:val="26"/>
        </w:rPr>
        <w:t xml:space="preserve">nergy </w:t>
      </w:r>
      <w:r w:rsidR="00E914B1" w:rsidRPr="00B14910">
        <w:rPr>
          <w:b/>
          <w:bCs/>
          <w:szCs w:val="26"/>
        </w:rPr>
        <w:t>D</w:t>
      </w:r>
      <w:r w:rsidR="00E914B1" w:rsidRPr="00A62BBF">
        <w:rPr>
          <w:szCs w:val="26"/>
        </w:rPr>
        <w:t>emand</w:t>
      </w:r>
      <w:r>
        <w:rPr>
          <w:szCs w:val="26"/>
        </w:rPr>
        <w:t xml:space="preserve">). </w:t>
      </w:r>
    </w:p>
    <w:p w14:paraId="2703176E" w14:textId="77777777" w:rsidR="008951A3" w:rsidRDefault="00E914B1" w:rsidP="0042161C">
      <w:pPr>
        <w:ind w:left="1980" w:hanging="1260"/>
        <w:jc w:val="both"/>
        <w:rPr>
          <w:szCs w:val="26"/>
        </w:rPr>
      </w:pPr>
      <w:r>
        <w:rPr>
          <w:szCs w:val="26"/>
        </w:rPr>
        <w:tab/>
      </w:r>
    </w:p>
    <w:p w14:paraId="13309676" w14:textId="3CA68F9B" w:rsidR="00B14910" w:rsidRDefault="008951A3" w:rsidP="0042161C">
      <w:pPr>
        <w:ind w:left="1980" w:hanging="1260"/>
        <w:jc w:val="both"/>
        <w:rPr>
          <w:szCs w:val="26"/>
        </w:rPr>
      </w:pPr>
      <w:r>
        <w:rPr>
          <w:szCs w:val="26"/>
        </w:rPr>
        <w:tab/>
      </w:r>
      <w:r w:rsidR="00B14910">
        <w:rPr>
          <w:szCs w:val="26"/>
        </w:rPr>
        <w:t>Maintaining and enhancing</w:t>
      </w:r>
      <w:r w:rsidR="00E914B1" w:rsidRPr="008A23CC">
        <w:rPr>
          <w:szCs w:val="26"/>
        </w:rPr>
        <w:t xml:space="preserve"> </w:t>
      </w:r>
      <w:r w:rsidR="00E914B1" w:rsidRPr="00E914B1">
        <w:rPr>
          <w:szCs w:val="26"/>
        </w:rPr>
        <w:t>the</w:t>
      </w:r>
      <w:r w:rsidR="00E914B1" w:rsidRPr="008A23CC">
        <w:rPr>
          <w:szCs w:val="26"/>
        </w:rPr>
        <w:t xml:space="preserve"> </w:t>
      </w:r>
      <w:r w:rsidR="00B14910">
        <w:rPr>
          <w:szCs w:val="26"/>
        </w:rPr>
        <w:t xml:space="preserve">ECE global </w:t>
      </w:r>
      <w:r w:rsidR="00E914B1" w:rsidRPr="008A23CC">
        <w:rPr>
          <w:szCs w:val="26"/>
        </w:rPr>
        <w:t xml:space="preserve">energy model </w:t>
      </w:r>
      <w:proofErr w:type="spellStart"/>
      <w:r w:rsidR="00E914B1" w:rsidRPr="00BB7EFC">
        <w:rPr>
          <w:b/>
          <w:bCs/>
          <w:szCs w:val="26"/>
        </w:rPr>
        <w:t>MESSAGE</w:t>
      </w:r>
      <w:r w:rsidR="00B14910" w:rsidRPr="00BB7EFC">
        <w:rPr>
          <w:b/>
          <w:bCs/>
          <w:szCs w:val="26"/>
        </w:rPr>
        <w:t>ix</w:t>
      </w:r>
      <w:proofErr w:type="spellEnd"/>
      <w:r w:rsidR="00B14910" w:rsidRPr="00BB7EFC">
        <w:rPr>
          <w:b/>
          <w:bCs/>
          <w:szCs w:val="26"/>
        </w:rPr>
        <w:t>-GLOBIOM</w:t>
      </w:r>
      <w:r w:rsidR="00B14910">
        <w:rPr>
          <w:szCs w:val="26"/>
        </w:rPr>
        <w:t xml:space="preserve"> </w:t>
      </w:r>
      <w:r w:rsidR="00B14910">
        <w:rPr>
          <w:rStyle w:val="FootnoteReference"/>
          <w:szCs w:val="26"/>
        </w:rPr>
        <w:footnoteReference w:id="3"/>
      </w:r>
      <w:r w:rsidR="00E914B1" w:rsidRPr="008A23CC">
        <w:rPr>
          <w:szCs w:val="26"/>
        </w:rPr>
        <w:t>:</w:t>
      </w:r>
    </w:p>
    <w:p w14:paraId="5B9E1618" w14:textId="0CEC7AA1" w:rsidR="00B14910" w:rsidRDefault="00E914B1" w:rsidP="0042161C">
      <w:pPr>
        <w:numPr>
          <w:ilvl w:val="0"/>
          <w:numId w:val="11"/>
        </w:numPr>
        <w:ind w:left="2160" w:hanging="180"/>
        <w:jc w:val="both"/>
        <w:rPr>
          <w:szCs w:val="26"/>
        </w:rPr>
      </w:pPr>
      <w:r w:rsidRPr="008A23CC">
        <w:rPr>
          <w:szCs w:val="26"/>
        </w:rPr>
        <w:t>to account for water requirements in the energy sector</w:t>
      </w:r>
      <w:r w:rsidR="00BB7EFC">
        <w:rPr>
          <w:rStyle w:val="FootnoteReference"/>
          <w:szCs w:val="26"/>
        </w:rPr>
        <w:footnoteReference w:id="4"/>
      </w:r>
      <w:r>
        <w:rPr>
          <w:szCs w:val="26"/>
        </w:rPr>
        <w:t>;</w:t>
      </w:r>
    </w:p>
    <w:p w14:paraId="738C1045" w14:textId="6729359F" w:rsidR="00B14910" w:rsidRDefault="00E914B1" w:rsidP="0042161C">
      <w:pPr>
        <w:numPr>
          <w:ilvl w:val="0"/>
          <w:numId w:val="11"/>
        </w:numPr>
        <w:ind w:left="2160" w:hanging="180"/>
        <w:jc w:val="both"/>
        <w:rPr>
          <w:szCs w:val="26"/>
        </w:rPr>
      </w:pPr>
      <w:r w:rsidRPr="008A23CC">
        <w:rPr>
          <w:szCs w:val="26"/>
        </w:rPr>
        <w:t>soft linkage with the land-use model</w:t>
      </w:r>
      <w:r>
        <w:rPr>
          <w:szCs w:val="26"/>
        </w:rPr>
        <w:t xml:space="preserve"> GLOBIOM</w:t>
      </w:r>
      <w:r w:rsidR="00BB7EFC">
        <w:rPr>
          <w:rStyle w:val="FootnoteReference"/>
          <w:szCs w:val="26"/>
        </w:rPr>
        <w:footnoteReference w:id="5"/>
      </w:r>
      <w:r w:rsidR="00B14910">
        <w:rPr>
          <w:szCs w:val="26"/>
        </w:rPr>
        <w:t>;</w:t>
      </w:r>
      <w:r>
        <w:rPr>
          <w:szCs w:val="26"/>
        </w:rPr>
        <w:t xml:space="preserve"> </w:t>
      </w:r>
    </w:p>
    <w:p w14:paraId="6FE710DD" w14:textId="32FB0B60" w:rsidR="00BB7EFC" w:rsidRDefault="00B14910" w:rsidP="0042161C">
      <w:pPr>
        <w:numPr>
          <w:ilvl w:val="0"/>
          <w:numId w:val="11"/>
        </w:numPr>
        <w:ind w:left="2160" w:hanging="180"/>
        <w:jc w:val="both"/>
        <w:rPr>
          <w:szCs w:val="26"/>
        </w:rPr>
      </w:pPr>
      <w:r>
        <w:rPr>
          <w:szCs w:val="26"/>
        </w:rPr>
        <w:t>contribute to link</w:t>
      </w:r>
      <w:r w:rsidR="00BB7EFC">
        <w:rPr>
          <w:szCs w:val="26"/>
        </w:rPr>
        <w:t xml:space="preserve">ing </w:t>
      </w:r>
      <w:r w:rsidR="00E914B1">
        <w:rPr>
          <w:szCs w:val="26"/>
        </w:rPr>
        <w:t>air pollution from</w:t>
      </w:r>
      <w:r w:rsidR="00BB7EFC">
        <w:rPr>
          <w:szCs w:val="26"/>
        </w:rPr>
        <w:t xml:space="preserve"> </w:t>
      </w:r>
      <w:r w:rsidR="00E914B1">
        <w:rPr>
          <w:szCs w:val="26"/>
        </w:rPr>
        <w:t>GAINS</w:t>
      </w:r>
      <w:r w:rsidR="008951A3">
        <w:rPr>
          <w:rStyle w:val="FootnoteReference"/>
          <w:szCs w:val="26"/>
        </w:rPr>
        <w:footnoteReference w:id="6"/>
      </w:r>
      <w:r w:rsidR="00BB7EFC">
        <w:rPr>
          <w:szCs w:val="26"/>
        </w:rPr>
        <w:t>;</w:t>
      </w:r>
    </w:p>
    <w:p w14:paraId="58263DB1" w14:textId="63F029F4" w:rsidR="00E914B1" w:rsidRDefault="00943906" w:rsidP="0042161C">
      <w:pPr>
        <w:numPr>
          <w:ilvl w:val="0"/>
          <w:numId w:val="11"/>
        </w:numPr>
        <w:ind w:left="2160" w:hanging="180"/>
        <w:jc w:val="both"/>
        <w:rPr>
          <w:szCs w:val="26"/>
        </w:rPr>
      </w:pPr>
      <w:r>
        <w:rPr>
          <w:szCs w:val="26"/>
        </w:rPr>
        <w:t>implementation of policies for analysis of the Intended Nationally Determined Commitments (INDCs)</w:t>
      </w:r>
      <w:r w:rsidR="008951A3">
        <w:rPr>
          <w:rStyle w:val="FootnoteReference"/>
          <w:szCs w:val="26"/>
        </w:rPr>
        <w:footnoteReference w:id="7"/>
      </w:r>
    </w:p>
    <w:p w14:paraId="4D1B5F9F" w14:textId="4BF3B800" w:rsidR="00E914B1" w:rsidRPr="008A23CC" w:rsidRDefault="00BB7EFC" w:rsidP="0042161C">
      <w:pPr>
        <w:numPr>
          <w:ilvl w:val="0"/>
          <w:numId w:val="11"/>
        </w:numPr>
        <w:ind w:left="2160" w:hanging="180"/>
        <w:jc w:val="both"/>
        <w:rPr>
          <w:szCs w:val="26"/>
        </w:rPr>
      </w:pPr>
      <w:r>
        <w:rPr>
          <w:szCs w:val="26"/>
        </w:rPr>
        <w:t>c</w:t>
      </w:r>
      <w:r w:rsidR="00E914B1" w:rsidRPr="00E914B1">
        <w:rPr>
          <w:szCs w:val="26"/>
        </w:rPr>
        <w:t xml:space="preserve">onceptualization </w:t>
      </w:r>
      <w:r w:rsidR="00E914B1">
        <w:rPr>
          <w:szCs w:val="26"/>
        </w:rPr>
        <w:t>an</w:t>
      </w:r>
      <w:r w:rsidR="00E914B1" w:rsidRPr="00E914B1">
        <w:rPr>
          <w:szCs w:val="26"/>
        </w:rPr>
        <w:t>d development of energy-</w:t>
      </w:r>
      <w:proofErr w:type="spellStart"/>
      <w:r w:rsidR="00E914B1" w:rsidRPr="00E914B1">
        <w:rPr>
          <w:szCs w:val="26"/>
        </w:rPr>
        <w:t>cadastres</w:t>
      </w:r>
      <w:proofErr w:type="spellEnd"/>
      <w:r w:rsidR="00E914B1" w:rsidRPr="00E914B1">
        <w:rPr>
          <w:szCs w:val="26"/>
        </w:rPr>
        <w:t xml:space="preserve"> </w:t>
      </w:r>
      <w:proofErr w:type="gramStart"/>
      <w:r w:rsidR="00E914B1" w:rsidRPr="00E914B1">
        <w:rPr>
          <w:szCs w:val="26"/>
        </w:rPr>
        <w:t>e.g.</w:t>
      </w:r>
      <w:proofErr w:type="gramEnd"/>
      <w:r w:rsidR="00E914B1" w:rsidRPr="00E914B1">
        <w:rPr>
          <w:szCs w:val="26"/>
        </w:rPr>
        <w:t xml:space="preserve"> for the visualization of the energy demand</w:t>
      </w:r>
      <w:r w:rsidR="00E914B1">
        <w:rPr>
          <w:szCs w:val="26"/>
        </w:rPr>
        <w:t>.</w:t>
      </w:r>
    </w:p>
    <w:p w14:paraId="77281481" w14:textId="77777777" w:rsidR="00F72817" w:rsidRDefault="00F72817">
      <w:pPr>
        <w:rPr>
          <w:rFonts w:ascii="Garamond" w:hAnsi="Garamond" w:cs="Arial Unicode MS"/>
          <w:b/>
          <w:bCs/>
          <w:smallCaps/>
          <w:color w:val="000000"/>
          <w:sz w:val="26"/>
          <w:szCs w:val="26"/>
        </w:rPr>
      </w:pPr>
      <w:r>
        <w:br w:type="page"/>
      </w:r>
    </w:p>
    <w:p w14:paraId="50511045" w14:textId="51C46A1F" w:rsidR="005A6444" w:rsidRDefault="008074AF" w:rsidP="00780354">
      <w:pPr>
        <w:pStyle w:val="Heading1"/>
      </w:pPr>
      <w:r w:rsidRPr="004D45DB">
        <w:lastRenderedPageBreak/>
        <w:t>Education</w:t>
      </w:r>
    </w:p>
    <w:p w14:paraId="3BA79C29" w14:textId="4C19BDA9" w:rsidR="005A6444" w:rsidRPr="00780354" w:rsidRDefault="005A6444" w:rsidP="0042161C">
      <w:pPr>
        <w:ind w:left="1980" w:hanging="1260"/>
      </w:pPr>
      <w:r w:rsidRPr="005A6444">
        <w:t>2005</w:t>
      </w:r>
      <w:r w:rsidR="00780354">
        <w:tab/>
      </w:r>
      <w:r w:rsidRPr="00780354">
        <w:t>Master of Arts in Management &amp; International Business</w:t>
      </w:r>
    </w:p>
    <w:p w14:paraId="03F0D9C0" w14:textId="4C7A82B7" w:rsidR="00780354" w:rsidRDefault="000678BA" w:rsidP="0042161C">
      <w:pPr>
        <w:ind w:left="1980" w:hanging="1260"/>
      </w:pPr>
      <w:r>
        <w:tab/>
      </w:r>
      <w:r w:rsidR="005A6444" w:rsidRPr="00780354">
        <w:t>Southampton Solent University, Southampton, United Kingdom</w:t>
      </w:r>
    </w:p>
    <w:p w14:paraId="3C5D7666" w14:textId="128DDD34" w:rsidR="005A6444" w:rsidRPr="00780354" w:rsidRDefault="005A6444" w:rsidP="0042161C">
      <w:pPr>
        <w:ind w:left="1980" w:hanging="1260"/>
      </w:pPr>
      <w:r w:rsidRPr="005A6444">
        <w:t>2002</w:t>
      </w:r>
      <w:r w:rsidRPr="00780354">
        <w:tab/>
        <w:t xml:space="preserve">Bachelors of Arts in International Business </w:t>
      </w:r>
    </w:p>
    <w:p w14:paraId="50E9FD4F" w14:textId="12F585F1" w:rsidR="005A6444" w:rsidRPr="00780354" w:rsidRDefault="000678BA" w:rsidP="0042161C">
      <w:pPr>
        <w:ind w:left="1980" w:hanging="1260"/>
      </w:pPr>
      <w:r>
        <w:tab/>
      </w:r>
      <w:r w:rsidR="005A6444" w:rsidRPr="00780354">
        <w:t>Southampton Institute (Nottingham Trent University), Southampton, United Kingdom</w:t>
      </w:r>
    </w:p>
    <w:p w14:paraId="7405002E" w14:textId="3F17CC8A" w:rsidR="00D443F0" w:rsidRPr="004D45DB" w:rsidRDefault="00E42832" w:rsidP="00C969CB">
      <w:pPr>
        <w:pStyle w:val="Heading1"/>
      </w:pPr>
      <w:r w:rsidRPr="004D45DB">
        <w:t>Professional Appointments</w:t>
      </w:r>
    </w:p>
    <w:p w14:paraId="7EE4ECED" w14:textId="5BE01E37" w:rsidR="00D443F0" w:rsidRPr="004D45DB" w:rsidRDefault="0042161C" w:rsidP="0042161C">
      <w:pPr>
        <w:ind w:left="1980" w:hanging="1260"/>
      </w:pPr>
      <w:r>
        <w:t xml:space="preserve">since </w:t>
      </w:r>
      <w:r w:rsidR="00F8606C">
        <w:t>20</w:t>
      </w:r>
      <w:r w:rsidR="00780354">
        <w:t>12</w:t>
      </w:r>
      <w:r w:rsidR="00DE09FB">
        <w:tab/>
      </w:r>
      <w:r w:rsidR="00780354">
        <w:t>Research Scholar</w:t>
      </w:r>
      <w:r w:rsidR="009523AB">
        <w:t xml:space="preserve"> at</w:t>
      </w:r>
      <w:r w:rsidR="00ED1F7B" w:rsidRPr="004D45DB">
        <w:t xml:space="preserve"> </w:t>
      </w:r>
      <w:r w:rsidR="002C4864" w:rsidRPr="004D45DB">
        <w:t>IIASA</w:t>
      </w:r>
      <w:r w:rsidR="008074AF" w:rsidRPr="004D45DB">
        <w:t xml:space="preserve">, </w:t>
      </w:r>
      <w:r w:rsidR="001C73D1" w:rsidRPr="00D82971">
        <w:rPr>
          <w:szCs w:val="26"/>
        </w:rPr>
        <w:t xml:space="preserve">Integrated Assessment and Climate Change research </w:t>
      </w:r>
      <w:r w:rsidR="001C73D1">
        <w:rPr>
          <w:szCs w:val="26"/>
        </w:rPr>
        <w:t>g</w:t>
      </w:r>
      <w:r w:rsidR="001C73D1" w:rsidRPr="00D82971">
        <w:rPr>
          <w:szCs w:val="26"/>
        </w:rPr>
        <w:t>roup (IACC)</w:t>
      </w:r>
      <w:r w:rsidR="001C73D1">
        <w:rPr>
          <w:szCs w:val="26"/>
        </w:rPr>
        <w:t xml:space="preserve">, </w:t>
      </w:r>
      <w:r w:rsidR="001C73D1" w:rsidRPr="00D82971">
        <w:rPr>
          <w:szCs w:val="26"/>
        </w:rPr>
        <w:t>Energy, Climate, and Environment (ECE)</w:t>
      </w:r>
      <w:r w:rsidR="001C73D1">
        <w:rPr>
          <w:szCs w:val="26"/>
        </w:rPr>
        <w:t xml:space="preserve"> </w:t>
      </w:r>
      <w:r w:rsidR="001C73D1">
        <w:rPr>
          <w:szCs w:val="26"/>
        </w:rPr>
        <w:t>p</w:t>
      </w:r>
      <w:r w:rsidR="001C73D1">
        <w:rPr>
          <w:szCs w:val="26"/>
        </w:rPr>
        <w:t>rogram</w:t>
      </w:r>
      <w:r w:rsidR="00ED1F7B" w:rsidRPr="004D45DB">
        <w:t xml:space="preserve">, </w:t>
      </w:r>
      <w:proofErr w:type="spellStart"/>
      <w:r w:rsidR="008074AF" w:rsidRPr="004D45DB">
        <w:t>Laxenburg</w:t>
      </w:r>
      <w:proofErr w:type="spellEnd"/>
      <w:r w:rsidR="008074AF" w:rsidRPr="004D45DB">
        <w:t>, Austria</w:t>
      </w:r>
    </w:p>
    <w:p w14:paraId="72783496" w14:textId="163D43B7" w:rsidR="00D443F0" w:rsidRDefault="00780354" w:rsidP="0042161C">
      <w:pPr>
        <w:ind w:left="1980" w:hanging="1260"/>
      </w:pPr>
      <w:r w:rsidRPr="00780354">
        <w:t>201</w:t>
      </w:r>
      <w:r w:rsidR="0042161C">
        <w:t>1-</w:t>
      </w:r>
      <w:r w:rsidRPr="00780354">
        <w:t>2013</w:t>
      </w:r>
      <w:r w:rsidR="008074AF" w:rsidRPr="004D45DB">
        <w:tab/>
      </w:r>
      <w:r w:rsidR="009523AB" w:rsidRPr="00780354">
        <w:t>Proprietor; Energy Consultant &amp; Project Manage</w:t>
      </w:r>
      <w:r w:rsidR="009523AB">
        <w:t xml:space="preserve">r at </w:t>
      </w:r>
      <w:r w:rsidRPr="00780354">
        <w:t xml:space="preserve">ENZO-Energy Consulting Services </w:t>
      </w:r>
      <w:proofErr w:type="spellStart"/>
      <w:r w:rsidRPr="00780354">
        <w:t>e.U.</w:t>
      </w:r>
      <w:proofErr w:type="spellEnd"/>
      <w:r w:rsidRPr="00780354">
        <w:t>, Vienna, Austria</w:t>
      </w:r>
    </w:p>
    <w:p w14:paraId="1DA3D1EC" w14:textId="2D999474" w:rsidR="00780354" w:rsidRPr="00780354" w:rsidRDefault="00780354" w:rsidP="0042161C">
      <w:pPr>
        <w:ind w:left="1980" w:hanging="1260"/>
      </w:pPr>
      <w:r>
        <w:t>2008</w:t>
      </w:r>
      <w:r w:rsidR="0042161C">
        <w:t>-</w:t>
      </w:r>
      <w:r>
        <w:t>2011</w:t>
      </w:r>
      <w:r>
        <w:tab/>
      </w:r>
      <w:r w:rsidR="009523AB">
        <w:t xml:space="preserve">Energy Consultant at </w:t>
      </w:r>
      <w:proofErr w:type="spellStart"/>
      <w:r w:rsidRPr="00780354">
        <w:t>Fichtner</w:t>
      </w:r>
      <w:proofErr w:type="spellEnd"/>
      <w:r w:rsidRPr="00780354">
        <w:t xml:space="preserve"> IT Consulting AG, Berlin, Germany</w:t>
      </w:r>
    </w:p>
    <w:p w14:paraId="12B18544" w14:textId="083C79C6" w:rsidR="00780354" w:rsidRPr="00780354" w:rsidRDefault="00780354" w:rsidP="0042161C">
      <w:pPr>
        <w:ind w:left="1980" w:hanging="1260"/>
      </w:pPr>
      <w:r>
        <w:t>2007</w:t>
      </w:r>
      <w:r w:rsidR="0042161C">
        <w:t>-</w:t>
      </w:r>
      <w:r>
        <w:t>2008</w:t>
      </w:r>
      <w:r>
        <w:tab/>
      </w:r>
      <w:r w:rsidR="009523AB">
        <w:t xml:space="preserve">Energy Consultant at </w:t>
      </w:r>
      <w:r w:rsidRPr="00780354">
        <w:t>IRM Consulting &amp; Services GmbH, Vienna, Austria</w:t>
      </w:r>
    </w:p>
    <w:p w14:paraId="47FDC30F" w14:textId="280FB1D1" w:rsidR="00780354" w:rsidRDefault="00780354" w:rsidP="0042161C">
      <w:pPr>
        <w:ind w:left="1980" w:hanging="1260"/>
      </w:pPr>
      <w:r w:rsidRPr="00780354">
        <w:t>2006</w:t>
      </w:r>
      <w:r w:rsidR="0042161C">
        <w:t>-</w:t>
      </w:r>
      <w:r>
        <w:t>2007</w:t>
      </w:r>
      <w:r>
        <w:tab/>
      </w:r>
      <w:r w:rsidR="009523AB">
        <w:t xml:space="preserve">Energy Consultant at </w:t>
      </w:r>
      <w:r w:rsidRPr="00780354">
        <w:t>IRM Integrated Resource Management GmbH, Vienna, Austria</w:t>
      </w:r>
    </w:p>
    <w:p w14:paraId="1F9E49BB" w14:textId="4103D230" w:rsidR="00A710EB" w:rsidRDefault="00ED7B09" w:rsidP="00A710EB">
      <w:pPr>
        <w:pStyle w:val="Heading1"/>
      </w:pPr>
      <w:r>
        <w:t>Research</w:t>
      </w:r>
      <w:r w:rsidR="00A710EB">
        <w:t xml:space="preserve"> Experience </w:t>
      </w:r>
    </w:p>
    <w:p w14:paraId="6D064238" w14:textId="3B31F68E" w:rsidR="00D82971" w:rsidRPr="00ED7B09" w:rsidRDefault="00D82971" w:rsidP="0042161C">
      <w:pPr>
        <w:ind w:left="1985" w:hanging="1265"/>
        <w:jc w:val="both"/>
      </w:pPr>
      <w:bookmarkStart w:id="0" w:name="OLE_LINK9"/>
      <w:bookmarkStart w:id="1" w:name="OLE_LINK10"/>
      <w:r w:rsidRPr="00ED7B09">
        <w:t>since 2019</w:t>
      </w:r>
      <w:r w:rsidRPr="00ED7B09">
        <w:tab/>
      </w:r>
      <w:r w:rsidR="00ED7B09" w:rsidRPr="00ED7B09">
        <w:t xml:space="preserve">Modeler, </w:t>
      </w:r>
      <w:r w:rsidRPr="00ED7B09">
        <w:t>ENGAGE – Feasibility of Climate Pathways, Horizon 2020 funded research project, (</w:t>
      </w:r>
      <w:hyperlink r:id="rId8" w:history="1">
        <w:r w:rsidR="00ED7B09" w:rsidRPr="00CF4354">
          <w:rPr>
            <w:rStyle w:val="Hyperlink"/>
          </w:rPr>
          <w:t>https://www.engage-climate.org/</w:t>
        </w:r>
      </w:hyperlink>
      <w:r w:rsidRPr="00ED7B09">
        <w:t>)</w:t>
      </w:r>
    </w:p>
    <w:p w14:paraId="167F453B" w14:textId="29D8BC68" w:rsidR="00A710EB" w:rsidRPr="00ED7B09" w:rsidRDefault="00A710EB" w:rsidP="0042161C">
      <w:pPr>
        <w:ind w:left="1985" w:hanging="1265"/>
        <w:jc w:val="both"/>
      </w:pPr>
      <w:r w:rsidRPr="00ED7B09">
        <w:t>2016</w:t>
      </w:r>
      <w:r w:rsidR="00D82971" w:rsidRPr="00ED7B09">
        <w:t>-2019</w:t>
      </w:r>
      <w:r w:rsidRPr="00ED7B09">
        <w:tab/>
      </w:r>
      <w:r w:rsidR="00ED7B09" w:rsidRPr="00ED7B09">
        <w:t xml:space="preserve">Modeler, </w:t>
      </w:r>
      <w:r w:rsidRPr="00ED7B09">
        <w:t>CD-LINKS</w:t>
      </w:r>
      <w:r w:rsidR="00943906" w:rsidRPr="00ED7B09">
        <w:t xml:space="preserve"> – Linking Climate and Development Policies – Leveraging International Networks and Knowledge Sharing, FP-7 funded research project, (</w:t>
      </w:r>
      <w:hyperlink r:id="rId9" w:history="1">
        <w:r w:rsidR="00ED7B09" w:rsidRPr="00CF4354">
          <w:rPr>
            <w:rStyle w:val="Hyperlink"/>
          </w:rPr>
          <w:t>http://www.cd-links.org/</w:t>
        </w:r>
      </w:hyperlink>
      <w:r w:rsidR="00943906" w:rsidRPr="00ED7B09">
        <w:t>)</w:t>
      </w:r>
    </w:p>
    <w:p w14:paraId="2B8FA80D" w14:textId="2A7D56EE" w:rsidR="00A710EB" w:rsidRPr="00ED7B09" w:rsidRDefault="00A710EB" w:rsidP="0042161C">
      <w:pPr>
        <w:ind w:left="1987" w:hanging="1265"/>
        <w:jc w:val="both"/>
      </w:pPr>
      <w:r w:rsidRPr="00ED7B09">
        <w:t>2015</w:t>
      </w:r>
      <w:r w:rsidR="00AA69B0" w:rsidRPr="00ED7B09">
        <w:t>-2016</w:t>
      </w:r>
      <w:r w:rsidRPr="00ED7B09">
        <w:tab/>
      </w:r>
      <w:r w:rsidR="00ED7B09" w:rsidRPr="00ED7B09">
        <w:t xml:space="preserve">Modeler, </w:t>
      </w:r>
      <w:r w:rsidRPr="00ED7B09">
        <w:t>ADVANCE</w:t>
      </w:r>
      <w:r w:rsidR="00943906" w:rsidRPr="00ED7B09">
        <w:t xml:space="preserve"> – Advanced Model and Validation for the Improved Analysis of Costs and Impacts in Mitigation Policies, FP-7 funded research project, (</w:t>
      </w:r>
      <w:hyperlink r:id="rId10" w:history="1">
        <w:r w:rsidR="00ED7B09" w:rsidRPr="00CF4354">
          <w:rPr>
            <w:rStyle w:val="Hyperlink"/>
          </w:rPr>
          <w:t>http://www.fp7-advance.eu/</w:t>
        </w:r>
      </w:hyperlink>
      <w:r w:rsidR="00943906" w:rsidRPr="00ED7B09">
        <w:t>)</w:t>
      </w:r>
    </w:p>
    <w:p w14:paraId="62FC30FE" w14:textId="57C10493" w:rsidR="00943906" w:rsidRPr="00ED7B09" w:rsidRDefault="00A710EB" w:rsidP="0042161C">
      <w:pPr>
        <w:ind w:left="1985" w:hanging="1265"/>
        <w:jc w:val="both"/>
      </w:pPr>
      <w:r w:rsidRPr="00ED7B09">
        <w:t>2015</w:t>
      </w:r>
      <w:r w:rsidR="0042161C">
        <w:t>-2019</w:t>
      </w:r>
      <w:r w:rsidRPr="00ED7B09">
        <w:tab/>
      </w:r>
      <w:r w:rsidR="00ED7B09" w:rsidRPr="00ED7B09">
        <w:t xml:space="preserve">Modeler, </w:t>
      </w:r>
      <w:r w:rsidRPr="00ED7B09">
        <w:t>EMF-33</w:t>
      </w:r>
      <w:r w:rsidR="00943906" w:rsidRPr="00ED7B09">
        <w:t xml:space="preserve"> - Global Bio- Energy and Land Use </w:t>
      </w:r>
    </w:p>
    <w:p w14:paraId="412EB65E" w14:textId="2B4C682B" w:rsidR="00A710EB" w:rsidRPr="00ED7B09" w:rsidRDefault="00943906" w:rsidP="0042161C">
      <w:pPr>
        <w:ind w:left="1985" w:hanging="1265"/>
        <w:jc w:val="both"/>
      </w:pPr>
      <w:r w:rsidRPr="00ED7B09">
        <w:tab/>
        <w:t>(</w:t>
      </w:r>
      <w:hyperlink r:id="rId11" w:history="1">
        <w:r w:rsidR="00ED7B09" w:rsidRPr="00CF4354">
          <w:rPr>
            <w:rStyle w:val="Hyperlink"/>
          </w:rPr>
          <w:t>https://emf.stanford.edu/events/emf-334-global-bio-energy-and-land-use</w:t>
        </w:r>
      </w:hyperlink>
      <w:r w:rsidRPr="00ED7B09">
        <w:t>)</w:t>
      </w:r>
    </w:p>
    <w:p w14:paraId="3A87503F" w14:textId="51DF1F8C" w:rsidR="00943906" w:rsidRPr="00ED7B09" w:rsidRDefault="00A710EB" w:rsidP="0042161C">
      <w:pPr>
        <w:ind w:left="1985" w:hanging="1265"/>
        <w:jc w:val="both"/>
      </w:pPr>
      <w:r w:rsidRPr="00ED7B09">
        <w:t>2015</w:t>
      </w:r>
      <w:r w:rsidR="0042161C">
        <w:t>-2019</w:t>
      </w:r>
      <w:r w:rsidRPr="00ED7B09">
        <w:tab/>
      </w:r>
      <w:r w:rsidR="00ED7B09" w:rsidRPr="00ED7B09">
        <w:t xml:space="preserve">Modeler, </w:t>
      </w:r>
      <w:r w:rsidRPr="00ED7B09">
        <w:t>EMF-30</w:t>
      </w:r>
      <w:r w:rsidR="00943906" w:rsidRPr="00ED7B09">
        <w:t xml:space="preserve"> - Short Lived Climate Forcers / Air Quality </w:t>
      </w:r>
    </w:p>
    <w:p w14:paraId="3816FE1A" w14:textId="59146FAF" w:rsidR="00A710EB" w:rsidRPr="00ED7B09" w:rsidRDefault="00943906" w:rsidP="0042161C">
      <w:pPr>
        <w:ind w:left="1985" w:hanging="1265"/>
        <w:jc w:val="both"/>
      </w:pPr>
      <w:r w:rsidRPr="00ED7B09">
        <w:tab/>
        <w:t>(</w:t>
      </w:r>
      <w:hyperlink r:id="rId12" w:history="1">
        <w:r w:rsidR="00ED7B09" w:rsidRPr="00CF4354">
          <w:rPr>
            <w:rStyle w:val="Hyperlink"/>
          </w:rPr>
          <w:t>https://emf.stanford.edu/projects/emf-30-short-lived-climate-forcers-air-quality</w:t>
        </w:r>
      </w:hyperlink>
      <w:r w:rsidRPr="00ED7B09">
        <w:t>)</w:t>
      </w:r>
    </w:p>
    <w:p w14:paraId="7CD50046" w14:textId="5F5EE099" w:rsidR="00943906" w:rsidRPr="00ED7B09" w:rsidRDefault="00A710EB" w:rsidP="0042161C">
      <w:pPr>
        <w:ind w:left="1985" w:hanging="1265"/>
        <w:jc w:val="both"/>
      </w:pPr>
      <w:r w:rsidRPr="00ED7B09">
        <w:t>2013</w:t>
      </w:r>
      <w:r w:rsidR="00A06657" w:rsidRPr="00ED7B09">
        <w:t>-2016</w:t>
      </w:r>
      <w:r w:rsidRPr="00ED7B09">
        <w:tab/>
      </w:r>
      <w:r w:rsidR="00ED7B09" w:rsidRPr="00ED7B09">
        <w:t xml:space="preserve">Modeler, </w:t>
      </w:r>
      <w:r w:rsidRPr="00ED7B09">
        <w:t xml:space="preserve">SSP - Shared Socioeconomic Pathways </w:t>
      </w:r>
    </w:p>
    <w:p w14:paraId="19E2BE8F" w14:textId="540EB936" w:rsidR="00A710EB" w:rsidRPr="00ED7B09" w:rsidRDefault="00943906" w:rsidP="0042161C">
      <w:pPr>
        <w:ind w:left="1985" w:hanging="1265"/>
        <w:jc w:val="both"/>
      </w:pPr>
      <w:r w:rsidRPr="00ED7B09">
        <w:tab/>
      </w:r>
      <w:r w:rsidR="00A710EB" w:rsidRPr="00ED7B09">
        <w:t>(</w:t>
      </w:r>
      <w:hyperlink r:id="rId13" w:history="1">
        <w:r w:rsidR="00ED7B09" w:rsidRPr="00CF4354">
          <w:rPr>
            <w:rStyle w:val="Hyperlink"/>
          </w:rPr>
          <w:t>http://www.iiasa.ac.at/web/home/research/researchPrograms/Energy/SSP_Scenario_Database.html</w:t>
        </w:r>
      </w:hyperlink>
      <w:r w:rsidR="00A710EB" w:rsidRPr="00ED7B09">
        <w:t>)</w:t>
      </w:r>
    </w:p>
    <w:p w14:paraId="2AB52B06" w14:textId="55DB3EA6" w:rsidR="00A710EB" w:rsidRPr="00ED7B09" w:rsidRDefault="00A710EB" w:rsidP="0042161C">
      <w:pPr>
        <w:ind w:left="1985" w:hanging="1265"/>
        <w:jc w:val="both"/>
        <w:rPr>
          <w:lang w:val="de-AT"/>
        </w:rPr>
      </w:pPr>
      <w:r w:rsidRPr="00ED7B09">
        <w:t xml:space="preserve">2010 </w:t>
      </w:r>
      <w:r w:rsidRPr="00ED7B09">
        <w:tab/>
      </w:r>
      <w:r w:rsidR="00ED7B09" w:rsidRPr="00ED7B09">
        <w:t xml:space="preserve">Modeler, </w:t>
      </w:r>
      <w:r w:rsidRPr="00ED7B09">
        <w:t>Energy Infrastructure for the train of the future. Forschungsförderungsgesellschaft (mbH); Energie der Zukunft; Januar, 2010</w:t>
      </w:r>
    </w:p>
    <w:p w14:paraId="448C798D" w14:textId="1C538025" w:rsidR="00A710EB" w:rsidRPr="00ED7B09" w:rsidRDefault="00A710EB" w:rsidP="0042161C">
      <w:pPr>
        <w:ind w:left="1985" w:hanging="1265"/>
        <w:jc w:val="both"/>
      </w:pPr>
      <w:r w:rsidRPr="00ED7B09">
        <w:t xml:space="preserve">2008 </w:t>
      </w:r>
      <w:r w:rsidRPr="00ED7B09">
        <w:tab/>
      </w:r>
      <w:r w:rsidR="00ED7B09" w:rsidRPr="00ED7B09">
        <w:t xml:space="preserve">Modeler, </w:t>
      </w:r>
      <w:r w:rsidRPr="00ED7B09">
        <w:t xml:space="preserve">COUNTERACT - Cluster </w:t>
      </w:r>
      <w:proofErr w:type="gramStart"/>
      <w:r w:rsidRPr="00ED7B09">
        <w:t>Of</w:t>
      </w:r>
      <w:proofErr w:type="gramEnd"/>
      <w:r w:rsidRPr="00ED7B09">
        <w:t xml:space="preserve"> User Networks in Transport and Energy Relating to Anti-terrorist </w:t>
      </w:r>
      <w:proofErr w:type="spellStart"/>
      <w:r w:rsidRPr="00ED7B09">
        <w:t>ACTivities</w:t>
      </w:r>
      <w:proofErr w:type="spellEnd"/>
      <w:r w:rsidRPr="00ED7B09">
        <w:t>, EC 5</w:t>
      </w:r>
      <w:r w:rsidRPr="00ED7B09">
        <w:rPr>
          <w:vertAlign w:val="superscript"/>
        </w:rPr>
        <w:t>th</w:t>
      </w:r>
      <w:r w:rsidRPr="00ED7B09">
        <w:t xml:space="preserve"> FP funded project, (</w:t>
      </w:r>
      <w:hyperlink r:id="rId14" w:history="1">
        <w:r w:rsidR="00ED7B09" w:rsidRPr="00CF4354">
          <w:rPr>
            <w:rStyle w:val="Hyperlink"/>
          </w:rPr>
          <w:t>http://www.uitp.org/content/counteract-0</w:t>
        </w:r>
      </w:hyperlink>
      <w:r w:rsidRPr="00ED7B09">
        <w:t>)</w:t>
      </w:r>
    </w:p>
    <w:p w14:paraId="54B2D535" w14:textId="25043848" w:rsidR="00A710EB" w:rsidRPr="00ED7B09" w:rsidRDefault="00A710EB" w:rsidP="0042161C">
      <w:pPr>
        <w:ind w:left="1985" w:hanging="1265"/>
        <w:jc w:val="both"/>
      </w:pPr>
      <w:r w:rsidRPr="00ED7B09">
        <w:t>200</w:t>
      </w:r>
      <w:r w:rsidR="00ED7B09">
        <w:t>7</w:t>
      </w:r>
      <w:r w:rsidR="00ED7B09">
        <w:tab/>
      </w:r>
      <w:r w:rsidR="00ED7B09" w:rsidRPr="00ED7B09">
        <w:t xml:space="preserve">Modeler, </w:t>
      </w:r>
      <w:r w:rsidRPr="00ED7B09">
        <w:t>SUPWIND – Decision Support for Large Scale Integration of Wind Power, EC 6</w:t>
      </w:r>
      <w:r w:rsidRPr="00ED7B09">
        <w:rPr>
          <w:vertAlign w:val="superscript"/>
        </w:rPr>
        <w:t>th</w:t>
      </w:r>
      <w:r w:rsidRPr="00ED7B09">
        <w:t xml:space="preserve"> FP funded project, (</w:t>
      </w:r>
      <w:hyperlink r:id="rId15" w:history="1">
        <w:r w:rsidR="00ED7B09" w:rsidRPr="00CF4354">
          <w:rPr>
            <w:rStyle w:val="Hyperlink"/>
          </w:rPr>
          <w:t>http://supwind.risoe.dk/</w:t>
        </w:r>
      </w:hyperlink>
      <w:r w:rsidRPr="00ED7B09">
        <w:t>)</w:t>
      </w:r>
    </w:p>
    <w:bookmarkEnd w:id="0"/>
    <w:bookmarkEnd w:id="1"/>
    <w:p w14:paraId="25221F0F" w14:textId="77777777" w:rsidR="00ED7B09" w:rsidRDefault="00ED7B09">
      <w:pPr>
        <w:rPr>
          <w:rFonts w:ascii="Garamond" w:hAnsi="Garamond" w:cs="Arial Unicode MS"/>
          <w:b/>
          <w:bCs/>
          <w:smallCaps/>
          <w:color w:val="000000"/>
          <w:sz w:val="26"/>
          <w:szCs w:val="26"/>
        </w:rPr>
      </w:pPr>
      <w:r>
        <w:br w:type="page"/>
      </w:r>
    </w:p>
    <w:p w14:paraId="3510465C" w14:textId="67EDB413" w:rsidR="00E914B1" w:rsidRPr="00E914B1" w:rsidRDefault="00E914B1" w:rsidP="00E914B1">
      <w:pPr>
        <w:pStyle w:val="Heading1"/>
      </w:pPr>
      <w:r w:rsidRPr="00E914B1">
        <w:lastRenderedPageBreak/>
        <w:t>International experience – work carried out locally:</w:t>
      </w:r>
    </w:p>
    <w:p w14:paraId="4CBEE7CA" w14:textId="6329A8C0" w:rsidR="00E914B1" w:rsidRPr="00ED7B09" w:rsidRDefault="00E914B1" w:rsidP="00ED7B09">
      <w:pPr>
        <w:ind w:left="1440" w:hanging="720"/>
        <w:jc w:val="both"/>
        <w:rPr>
          <w:rStyle w:val="person"/>
        </w:rPr>
      </w:pPr>
      <w:r w:rsidRPr="001C73D1">
        <w:rPr>
          <w:rStyle w:val="person"/>
        </w:rPr>
        <w:t>Europe</w:t>
      </w:r>
      <w:r w:rsidR="00ED7B09" w:rsidRPr="001C73D1">
        <w:rPr>
          <w:rStyle w:val="person"/>
        </w:rPr>
        <w:tab/>
      </w:r>
      <w:r w:rsidRPr="001C73D1">
        <w:rPr>
          <w:rStyle w:val="person"/>
        </w:rPr>
        <w:tab/>
      </w:r>
      <w:r w:rsidR="00ED7B09" w:rsidRPr="001C73D1">
        <w:rPr>
          <w:rStyle w:val="person"/>
        </w:rPr>
        <w:tab/>
      </w:r>
      <w:r w:rsidRPr="00ED7B09">
        <w:rPr>
          <w:rStyle w:val="person"/>
        </w:rPr>
        <w:t>Austria, Germany, United Kingdom</w:t>
      </w:r>
    </w:p>
    <w:p w14:paraId="52CF1F80" w14:textId="503BB381" w:rsidR="00E914B1" w:rsidRPr="00ED7B09" w:rsidRDefault="00E914B1" w:rsidP="00ED7B09">
      <w:pPr>
        <w:ind w:left="1440" w:hanging="720"/>
        <w:jc w:val="both"/>
        <w:rPr>
          <w:rStyle w:val="person"/>
        </w:rPr>
      </w:pPr>
      <w:r w:rsidRPr="00ED7B09">
        <w:rPr>
          <w:rStyle w:val="person"/>
        </w:rPr>
        <w:t>Asia</w:t>
      </w:r>
      <w:r w:rsidR="00ED7B09">
        <w:rPr>
          <w:rStyle w:val="person"/>
        </w:rPr>
        <w:tab/>
      </w:r>
      <w:r w:rsidR="00ED7B09">
        <w:rPr>
          <w:rStyle w:val="person"/>
        </w:rPr>
        <w:tab/>
      </w:r>
      <w:r w:rsidR="00ED7B09">
        <w:rPr>
          <w:rStyle w:val="person"/>
        </w:rPr>
        <w:tab/>
      </w:r>
      <w:r w:rsidRPr="00ED7B09">
        <w:rPr>
          <w:rStyle w:val="person"/>
        </w:rPr>
        <w:t xml:space="preserve">Malaysia </w:t>
      </w:r>
    </w:p>
    <w:p w14:paraId="48942193" w14:textId="77777777" w:rsidR="00E914B1" w:rsidRPr="00E914B1" w:rsidRDefault="00E914B1" w:rsidP="00E914B1">
      <w:pPr>
        <w:pStyle w:val="Heading1"/>
      </w:pPr>
      <w:r w:rsidRPr="00E914B1">
        <w:t>International projects carried out for customers located in:</w:t>
      </w:r>
    </w:p>
    <w:p w14:paraId="1E8A62E7" w14:textId="1D6228F8" w:rsidR="00E914B1" w:rsidRPr="001C73D1" w:rsidRDefault="00E914B1" w:rsidP="00ED7B09">
      <w:pPr>
        <w:ind w:left="1440" w:hanging="720"/>
        <w:jc w:val="both"/>
        <w:rPr>
          <w:rStyle w:val="person"/>
        </w:rPr>
      </w:pPr>
      <w:r w:rsidRPr="001C73D1">
        <w:rPr>
          <w:rStyle w:val="person"/>
        </w:rPr>
        <w:t xml:space="preserve">Europe: </w:t>
      </w:r>
      <w:r w:rsidRPr="001C73D1">
        <w:rPr>
          <w:rStyle w:val="person"/>
        </w:rPr>
        <w:tab/>
      </w:r>
      <w:r w:rsidR="00ED7B09" w:rsidRPr="001C73D1">
        <w:rPr>
          <w:rStyle w:val="person"/>
        </w:rPr>
        <w:tab/>
      </w:r>
      <w:r w:rsidRPr="001C73D1">
        <w:rPr>
          <w:rStyle w:val="person"/>
        </w:rPr>
        <w:t>Germany, Austria, Switzerland, United Kingdom</w:t>
      </w:r>
    </w:p>
    <w:p w14:paraId="3E00EB18" w14:textId="77777777" w:rsidR="00E914B1" w:rsidRPr="001C73D1" w:rsidRDefault="00E914B1" w:rsidP="00ED7B09">
      <w:pPr>
        <w:ind w:left="1440" w:hanging="720"/>
        <w:jc w:val="both"/>
        <w:rPr>
          <w:rStyle w:val="person"/>
        </w:rPr>
      </w:pPr>
      <w:r w:rsidRPr="001C73D1">
        <w:rPr>
          <w:rStyle w:val="person"/>
        </w:rPr>
        <w:t xml:space="preserve">Eastern Europe: </w:t>
      </w:r>
      <w:r w:rsidRPr="001C73D1">
        <w:rPr>
          <w:rStyle w:val="person"/>
        </w:rPr>
        <w:tab/>
        <w:t>Ukraine, Romania</w:t>
      </w:r>
    </w:p>
    <w:p w14:paraId="4447D3E1" w14:textId="25BBA5A6" w:rsidR="00E914B1" w:rsidRPr="001C73D1" w:rsidRDefault="00E914B1" w:rsidP="00ED7B09">
      <w:pPr>
        <w:ind w:left="1440" w:hanging="720"/>
        <w:jc w:val="both"/>
        <w:rPr>
          <w:rStyle w:val="person"/>
        </w:rPr>
      </w:pPr>
      <w:r w:rsidRPr="001C73D1">
        <w:rPr>
          <w:rStyle w:val="person"/>
        </w:rPr>
        <w:t xml:space="preserve">Middle East: </w:t>
      </w:r>
      <w:r w:rsidRPr="001C73D1">
        <w:rPr>
          <w:rStyle w:val="person"/>
        </w:rPr>
        <w:tab/>
      </w:r>
      <w:r w:rsidR="00ED7B09" w:rsidRPr="001C73D1">
        <w:rPr>
          <w:rStyle w:val="person"/>
        </w:rPr>
        <w:tab/>
      </w:r>
      <w:r w:rsidRPr="001C73D1">
        <w:rPr>
          <w:rStyle w:val="person"/>
        </w:rPr>
        <w:t>Iran</w:t>
      </w:r>
    </w:p>
    <w:p w14:paraId="1298489D" w14:textId="51276E8D" w:rsidR="00E914B1" w:rsidRPr="001C73D1" w:rsidRDefault="00E914B1" w:rsidP="00ED7B09">
      <w:pPr>
        <w:ind w:left="1440" w:hanging="720"/>
        <w:jc w:val="both"/>
        <w:rPr>
          <w:rStyle w:val="person"/>
        </w:rPr>
      </w:pPr>
      <w:r w:rsidRPr="001C73D1">
        <w:rPr>
          <w:rStyle w:val="person"/>
        </w:rPr>
        <w:t xml:space="preserve">Asia: </w:t>
      </w:r>
      <w:r w:rsidRPr="001C73D1">
        <w:rPr>
          <w:rStyle w:val="person"/>
        </w:rPr>
        <w:tab/>
      </w:r>
      <w:r w:rsidR="00ED7B09" w:rsidRPr="001C73D1">
        <w:rPr>
          <w:rStyle w:val="person"/>
        </w:rPr>
        <w:tab/>
      </w:r>
      <w:r w:rsidR="00ED7B09" w:rsidRPr="001C73D1">
        <w:rPr>
          <w:rStyle w:val="person"/>
        </w:rPr>
        <w:tab/>
      </w:r>
      <w:r w:rsidRPr="001C73D1">
        <w:rPr>
          <w:rStyle w:val="person"/>
        </w:rPr>
        <w:t>Malaysia</w:t>
      </w:r>
      <w:r w:rsidR="00CE5E73" w:rsidRPr="001C73D1">
        <w:rPr>
          <w:rStyle w:val="person"/>
        </w:rPr>
        <w:t>, India</w:t>
      </w:r>
      <w:r w:rsidRPr="001C73D1">
        <w:rPr>
          <w:rStyle w:val="person"/>
        </w:rPr>
        <w:t xml:space="preserve"> </w:t>
      </w:r>
    </w:p>
    <w:p w14:paraId="1A66C1AE" w14:textId="26AC97EB" w:rsidR="00E914B1" w:rsidRPr="00E914B1" w:rsidRDefault="00E914B1" w:rsidP="00E914B1">
      <w:pPr>
        <w:pStyle w:val="Heading1"/>
      </w:pPr>
      <w:r w:rsidRPr="00E914B1">
        <w:t>Customer</w:t>
      </w:r>
      <w:r>
        <w:t xml:space="preserve"> Types</w:t>
      </w:r>
    </w:p>
    <w:p w14:paraId="5A2F5E0A" w14:textId="77777777" w:rsidR="00E914B1" w:rsidRPr="001C73D1" w:rsidRDefault="00E914B1" w:rsidP="00ED7B09">
      <w:pPr>
        <w:ind w:left="1440" w:hanging="720"/>
        <w:jc w:val="both"/>
        <w:rPr>
          <w:rStyle w:val="person"/>
        </w:rPr>
      </w:pPr>
      <w:r w:rsidRPr="001C73D1">
        <w:rPr>
          <w:rStyle w:val="person"/>
        </w:rPr>
        <w:t>International utilities</w:t>
      </w:r>
    </w:p>
    <w:p w14:paraId="66377FB2" w14:textId="77777777" w:rsidR="00E914B1" w:rsidRPr="001C73D1" w:rsidRDefault="00E914B1" w:rsidP="00ED7B09">
      <w:pPr>
        <w:ind w:left="1440" w:hanging="720"/>
        <w:jc w:val="both"/>
        <w:rPr>
          <w:rStyle w:val="person"/>
        </w:rPr>
      </w:pPr>
      <w:r w:rsidRPr="001C73D1">
        <w:rPr>
          <w:rStyle w:val="person"/>
        </w:rPr>
        <w:t>Municipal utilities</w:t>
      </w:r>
    </w:p>
    <w:p w14:paraId="7A2AB63D" w14:textId="77777777" w:rsidR="00E914B1" w:rsidRPr="001C73D1" w:rsidRDefault="00E914B1" w:rsidP="00ED7B09">
      <w:pPr>
        <w:ind w:left="1440" w:hanging="720"/>
        <w:jc w:val="both"/>
        <w:rPr>
          <w:rStyle w:val="person"/>
        </w:rPr>
      </w:pPr>
      <w:r w:rsidRPr="001C73D1">
        <w:rPr>
          <w:rStyle w:val="person"/>
        </w:rPr>
        <w:t>Federal ministries, government agencies or public authorities</w:t>
      </w:r>
    </w:p>
    <w:p w14:paraId="539E358D" w14:textId="77777777" w:rsidR="00E914B1" w:rsidRPr="001C73D1" w:rsidRDefault="00E914B1" w:rsidP="00ED7B09">
      <w:pPr>
        <w:ind w:left="1440" w:hanging="720"/>
        <w:jc w:val="both"/>
        <w:rPr>
          <w:rStyle w:val="person"/>
        </w:rPr>
      </w:pPr>
      <w:r w:rsidRPr="001C73D1">
        <w:rPr>
          <w:rStyle w:val="person"/>
        </w:rPr>
        <w:t xml:space="preserve">Research institutes and universities </w:t>
      </w:r>
    </w:p>
    <w:p w14:paraId="77793192" w14:textId="77777777" w:rsidR="00E914B1" w:rsidRPr="001C73D1" w:rsidRDefault="00E914B1" w:rsidP="00ED7B09">
      <w:pPr>
        <w:ind w:left="1440" w:hanging="720"/>
        <w:jc w:val="both"/>
        <w:rPr>
          <w:rStyle w:val="person"/>
        </w:rPr>
      </w:pPr>
      <w:r w:rsidRPr="001C73D1">
        <w:rPr>
          <w:rStyle w:val="person"/>
        </w:rPr>
        <w:t>Public transport companies</w:t>
      </w:r>
    </w:p>
    <w:p w14:paraId="7F6F9596" w14:textId="77777777" w:rsidR="00E914B1" w:rsidRPr="001C73D1" w:rsidRDefault="00E914B1" w:rsidP="00ED7B09">
      <w:pPr>
        <w:ind w:left="1440" w:hanging="720"/>
        <w:jc w:val="both"/>
        <w:rPr>
          <w:rStyle w:val="person"/>
        </w:rPr>
      </w:pPr>
      <w:r w:rsidRPr="001C73D1">
        <w:rPr>
          <w:rStyle w:val="person"/>
        </w:rPr>
        <w:t>European Union</w:t>
      </w:r>
    </w:p>
    <w:p w14:paraId="76CA9CE4" w14:textId="77777777" w:rsidR="00E914B1" w:rsidRPr="001C73D1" w:rsidRDefault="00E914B1" w:rsidP="00ED7B09">
      <w:pPr>
        <w:ind w:left="1440" w:hanging="720"/>
        <w:jc w:val="both"/>
        <w:rPr>
          <w:rStyle w:val="person"/>
        </w:rPr>
      </w:pPr>
      <w:r w:rsidRPr="001C73D1">
        <w:rPr>
          <w:rStyle w:val="person"/>
        </w:rPr>
        <w:t xml:space="preserve">Private small and medium sized companies </w:t>
      </w:r>
    </w:p>
    <w:p w14:paraId="0B3DB90B" w14:textId="77777777" w:rsidR="00645EFA" w:rsidRDefault="00645EFA" w:rsidP="00645EFA">
      <w:pPr>
        <w:pStyle w:val="Heading1"/>
      </w:pPr>
      <w:r>
        <w:t>Awards</w:t>
      </w:r>
    </w:p>
    <w:p w14:paraId="59F098D0" w14:textId="77777777" w:rsidR="00645EFA" w:rsidRDefault="00645EFA" w:rsidP="0042161C">
      <w:pPr>
        <w:ind w:left="1980" w:hanging="1260"/>
      </w:pPr>
      <w:r w:rsidRPr="005A6444">
        <w:t>20</w:t>
      </w:r>
      <w:r>
        <w:t>20</w:t>
      </w:r>
      <w:r>
        <w:tab/>
        <w:t>Highly Cited Researcher in the field of Cross-field from Clarivate</w:t>
      </w:r>
    </w:p>
    <w:p w14:paraId="30CA7A74" w14:textId="77777777" w:rsidR="00FB1AE3" w:rsidRDefault="00FB1AE3" w:rsidP="0042161C">
      <w:pPr>
        <w:ind w:left="1980" w:hanging="1260"/>
      </w:pPr>
    </w:p>
    <w:p w14:paraId="7E2337C7" w14:textId="6A6C2954" w:rsidR="00645EFA" w:rsidRDefault="00645EFA" w:rsidP="0042161C">
      <w:pPr>
        <w:ind w:left="1980" w:hanging="1260"/>
      </w:pPr>
      <w:r w:rsidRPr="005A6444">
        <w:t>20</w:t>
      </w:r>
      <w:r>
        <w:t>15</w:t>
      </w:r>
      <w:r>
        <w:tab/>
        <w:t>Outstanding Poster “</w:t>
      </w:r>
      <w:r w:rsidR="009465E2">
        <w:t>E</w:t>
      </w:r>
      <w:r>
        <w:t xml:space="preserve">nergy </w:t>
      </w:r>
      <w:r w:rsidR="009465E2">
        <w:t>S</w:t>
      </w:r>
      <w:r>
        <w:t xml:space="preserve">ector </w:t>
      </w:r>
      <w:r w:rsidR="009465E2">
        <w:t>A</w:t>
      </w:r>
      <w:r>
        <w:t xml:space="preserve">daptation in </w:t>
      </w:r>
      <w:r w:rsidR="009465E2">
        <w:t>R</w:t>
      </w:r>
      <w:r>
        <w:t xml:space="preserve">esponse to </w:t>
      </w:r>
      <w:r w:rsidR="009465E2">
        <w:t>W</w:t>
      </w:r>
      <w:r>
        <w:t xml:space="preserve">ater </w:t>
      </w:r>
      <w:r w:rsidR="009465E2">
        <w:t>S</w:t>
      </w:r>
      <w:r>
        <w:t>carcity” at the 2015 Annual IAMC Meeting</w:t>
      </w:r>
    </w:p>
    <w:p w14:paraId="42EF391D" w14:textId="73C9331C" w:rsidR="00CE5352" w:rsidRDefault="008074AF" w:rsidP="00713EEC">
      <w:pPr>
        <w:pStyle w:val="Heading1"/>
      </w:pPr>
      <w:r w:rsidRPr="00FB1AE3">
        <w:t>Publications</w:t>
      </w:r>
    </w:p>
    <w:p w14:paraId="08BABD6D" w14:textId="54E9BD60" w:rsidR="00DA6C37" w:rsidRDefault="00DA6C37" w:rsidP="00DA6C37">
      <w:pPr>
        <w:pStyle w:val="Heading2"/>
      </w:pPr>
      <w:r>
        <w:t>Refereed Journal Articles</w:t>
      </w:r>
    </w:p>
    <w:p w14:paraId="2612EC3C" w14:textId="77777777" w:rsidR="00DA6C37" w:rsidRPr="00DA6C37" w:rsidRDefault="00DA6C37" w:rsidP="00DA6C37"/>
    <w:p w14:paraId="4A8902B0" w14:textId="51B177A0" w:rsidR="001C73D1" w:rsidRDefault="001C73D1" w:rsidP="00F72817">
      <w:pPr>
        <w:ind w:left="1440" w:hanging="720"/>
        <w:jc w:val="both"/>
      </w:pPr>
      <w:r>
        <w:t>2021</w:t>
      </w:r>
      <w:r>
        <w:tab/>
      </w:r>
      <w:proofErr w:type="spellStart"/>
      <w:r w:rsidRPr="001C73D1">
        <w:rPr>
          <w:rStyle w:val="person"/>
        </w:rPr>
        <w:t>Kikstra</w:t>
      </w:r>
      <w:proofErr w:type="spellEnd"/>
      <w:r w:rsidRPr="001C73D1">
        <w:rPr>
          <w:rStyle w:val="person"/>
        </w:rPr>
        <w:t>, J.</w:t>
      </w:r>
      <w:r>
        <w:t xml:space="preserve">, </w:t>
      </w:r>
      <w:r w:rsidRPr="001C73D1">
        <w:rPr>
          <w:rStyle w:val="person"/>
        </w:rPr>
        <w:t>Vinca, A.</w:t>
      </w:r>
      <w:r>
        <w:t xml:space="preserve">, </w:t>
      </w:r>
      <w:r w:rsidRPr="001C73D1">
        <w:rPr>
          <w:rStyle w:val="person"/>
        </w:rPr>
        <w:t>Lovat, F.</w:t>
      </w:r>
      <w:r>
        <w:t xml:space="preserve">, </w:t>
      </w:r>
      <w:proofErr w:type="spellStart"/>
      <w:r w:rsidRPr="001C73D1">
        <w:rPr>
          <w:rStyle w:val="person"/>
        </w:rPr>
        <w:t>Boza-Kiss</w:t>
      </w:r>
      <w:proofErr w:type="spellEnd"/>
      <w:r w:rsidRPr="001C73D1">
        <w:rPr>
          <w:rStyle w:val="person"/>
        </w:rPr>
        <w:t>, B.</w:t>
      </w:r>
      <w:r>
        <w:t xml:space="preserve">, </w:t>
      </w:r>
      <w:r w:rsidRPr="001C73D1">
        <w:rPr>
          <w:rStyle w:val="person"/>
        </w:rPr>
        <w:t>van Ruijven, B.</w:t>
      </w:r>
      <w:r>
        <w:t xml:space="preserve">, </w:t>
      </w:r>
      <w:r w:rsidRPr="001C73D1">
        <w:rPr>
          <w:rStyle w:val="person"/>
        </w:rPr>
        <w:t>Wilson, C.</w:t>
      </w:r>
      <w:r>
        <w:t xml:space="preserve">, </w:t>
      </w:r>
      <w:r w:rsidRPr="001C73D1">
        <w:rPr>
          <w:rStyle w:val="person"/>
        </w:rPr>
        <w:t>Rogelj, J.</w:t>
      </w:r>
      <w:r>
        <w:t xml:space="preserve">, </w:t>
      </w:r>
      <w:r w:rsidRPr="001C73D1">
        <w:rPr>
          <w:rStyle w:val="person"/>
        </w:rPr>
        <w:t>Zakeri, B.</w:t>
      </w:r>
      <w:r>
        <w:t xml:space="preserve">, et al. </w:t>
      </w:r>
      <w:r>
        <w:rPr>
          <w:rStyle w:val="date"/>
        </w:rPr>
        <w:t>(2021).</w:t>
      </w:r>
      <w:r>
        <w:t xml:space="preserve"> </w:t>
      </w:r>
      <w:r w:rsidRPr="001C73D1">
        <w:rPr>
          <w:rStyle w:val="title"/>
        </w:rPr>
        <w:t>Climate mitigation scenarios with persistent COVID-19-related energy demand changes.</w:t>
      </w:r>
      <w:r>
        <w:t xml:space="preserve"> </w:t>
      </w:r>
      <w:r>
        <w:rPr>
          <w:rStyle w:val="publication"/>
          <w:i/>
          <w:iCs/>
        </w:rPr>
        <w:t>Nature Energy</w:t>
      </w:r>
      <w:r>
        <w:rPr>
          <w:rStyle w:val="publication"/>
        </w:rPr>
        <w:t xml:space="preserve"> </w:t>
      </w:r>
      <w:r w:rsidRPr="001C73D1">
        <w:rPr>
          <w:rStyle w:val="publication"/>
        </w:rPr>
        <w:t>10.1038/s41560-021-00904-8</w:t>
      </w:r>
      <w:r>
        <w:rPr>
          <w:rStyle w:val="publication"/>
        </w:rPr>
        <w:t>.</w:t>
      </w:r>
      <w:r>
        <w:t xml:space="preserve"> (In Press)</w:t>
      </w:r>
    </w:p>
    <w:p w14:paraId="72DC02C2" w14:textId="77777777" w:rsidR="001C73D1" w:rsidRDefault="001C73D1" w:rsidP="00F72817">
      <w:pPr>
        <w:ind w:left="1440" w:hanging="720"/>
        <w:jc w:val="both"/>
      </w:pPr>
    </w:p>
    <w:p w14:paraId="1BC73B19" w14:textId="4728BEEF" w:rsidR="001C73D1" w:rsidRPr="001C73D1" w:rsidRDefault="001C73D1" w:rsidP="00F72817">
      <w:pPr>
        <w:ind w:left="1440" w:hanging="720"/>
        <w:jc w:val="both"/>
      </w:pPr>
      <w:r w:rsidRPr="001C73D1">
        <w:t>2021</w:t>
      </w:r>
      <w:r w:rsidRPr="001C73D1">
        <w:tab/>
      </w:r>
      <w:r>
        <w:rPr>
          <w:rStyle w:val="person"/>
        </w:rPr>
        <w:t>Roe, S.</w:t>
      </w:r>
      <w:r>
        <w:t xml:space="preserve">, </w:t>
      </w:r>
      <w:proofErr w:type="spellStart"/>
      <w:r>
        <w:rPr>
          <w:rStyle w:val="person"/>
        </w:rPr>
        <w:t>Streck</w:t>
      </w:r>
      <w:proofErr w:type="spellEnd"/>
      <w:r>
        <w:rPr>
          <w:rStyle w:val="person"/>
        </w:rPr>
        <w:t>, C.</w:t>
      </w:r>
      <w:r>
        <w:t xml:space="preserve">, </w:t>
      </w:r>
      <w:r>
        <w:rPr>
          <w:rStyle w:val="person"/>
        </w:rPr>
        <w:t>Beach, R.</w:t>
      </w:r>
      <w:r>
        <w:t xml:space="preserve">, </w:t>
      </w:r>
      <w:r>
        <w:rPr>
          <w:rStyle w:val="person"/>
        </w:rPr>
        <w:t>Bush, J.</w:t>
      </w:r>
      <w:r>
        <w:t xml:space="preserve">, </w:t>
      </w:r>
      <w:r>
        <w:rPr>
          <w:rStyle w:val="person"/>
        </w:rPr>
        <w:t>Chapman, M.</w:t>
      </w:r>
      <w:r>
        <w:t xml:space="preserve">, </w:t>
      </w:r>
      <w:proofErr w:type="spellStart"/>
      <w:r>
        <w:rPr>
          <w:rStyle w:val="person"/>
        </w:rPr>
        <w:t>Daioglou</w:t>
      </w:r>
      <w:proofErr w:type="spellEnd"/>
      <w:r>
        <w:rPr>
          <w:rStyle w:val="person"/>
        </w:rPr>
        <w:t>, V.</w:t>
      </w:r>
      <w:r>
        <w:t xml:space="preserve">, </w:t>
      </w:r>
      <w:proofErr w:type="spellStart"/>
      <w:r w:rsidRPr="001C73D1">
        <w:rPr>
          <w:rStyle w:val="person"/>
        </w:rPr>
        <w:t>Deppermann</w:t>
      </w:r>
      <w:proofErr w:type="spellEnd"/>
      <w:r w:rsidRPr="001C73D1">
        <w:rPr>
          <w:rStyle w:val="person"/>
        </w:rPr>
        <w:t>, A.</w:t>
      </w:r>
      <w:r>
        <w:t xml:space="preserve">, </w:t>
      </w:r>
      <w:proofErr w:type="spellStart"/>
      <w:r>
        <w:rPr>
          <w:rStyle w:val="person"/>
        </w:rPr>
        <w:t>Doelman</w:t>
      </w:r>
      <w:proofErr w:type="spellEnd"/>
      <w:r>
        <w:rPr>
          <w:rStyle w:val="person"/>
        </w:rPr>
        <w:t>, J.</w:t>
      </w:r>
      <w:r>
        <w:t xml:space="preserve">, et al. </w:t>
      </w:r>
      <w:r>
        <w:rPr>
          <w:rStyle w:val="date"/>
        </w:rPr>
        <w:t>(2021).</w:t>
      </w:r>
      <w:r>
        <w:t xml:space="preserve"> </w:t>
      </w:r>
      <w:r w:rsidRPr="001C73D1">
        <w:rPr>
          <w:rStyle w:val="title"/>
        </w:rPr>
        <w:t>Land-based measures to mitigate climate change: Potential and feasibility by country.</w:t>
      </w:r>
      <w:r>
        <w:t xml:space="preserve"> </w:t>
      </w:r>
      <w:r>
        <w:rPr>
          <w:rStyle w:val="publication"/>
          <w:i/>
          <w:iCs/>
        </w:rPr>
        <w:t>Global Change Biology</w:t>
      </w:r>
      <w:r>
        <w:rPr>
          <w:rStyle w:val="publication"/>
        </w:rPr>
        <w:t xml:space="preserve"> </w:t>
      </w:r>
      <w:r w:rsidRPr="001C73D1">
        <w:rPr>
          <w:rStyle w:val="publication"/>
        </w:rPr>
        <w:t>10.1111/gcb.15873</w:t>
      </w:r>
      <w:r>
        <w:rPr>
          <w:rStyle w:val="publication"/>
        </w:rPr>
        <w:t>.</w:t>
      </w:r>
      <w:r>
        <w:t xml:space="preserve"> (In Press)</w:t>
      </w:r>
    </w:p>
    <w:p w14:paraId="4D73EC11" w14:textId="77777777" w:rsidR="001C73D1" w:rsidRPr="001C73D1" w:rsidRDefault="001C73D1" w:rsidP="00F72817">
      <w:pPr>
        <w:ind w:left="1440" w:hanging="720"/>
        <w:jc w:val="both"/>
      </w:pPr>
    </w:p>
    <w:p w14:paraId="0B55339E" w14:textId="7D198806" w:rsidR="001C73D1" w:rsidRDefault="001C73D1" w:rsidP="00F72817">
      <w:pPr>
        <w:ind w:left="1440" w:hanging="720"/>
        <w:jc w:val="both"/>
      </w:pPr>
      <w:r w:rsidRPr="001C73D1">
        <w:rPr>
          <w:lang w:val="de-AT"/>
        </w:rPr>
        <w:t>2021</w:t>
      </w:r>
      <w:r w:rsidRPr="001C73D1">
        <w:rPr>
          <w:lang w:val="de-AT"/>
        </w:rPr>
        <w:tab/>
      </w:r>
      <w:r w:rsidRPr="001C73D1">
        <w:rPr>
          <w:rStyle w:val="person"/>
          <w:lang w:val="de-AT"/>
        </w:rPr>
        <w:t>Huppmann, D</w:t>
      </w:r>
      <w:r>
        <w:rPr>
          <w:rStyle w:val="person"/>
          <w:lang w:val="de-AT"/>
        </w:rPr>
        <w:t>.,</w:t>
      </w:r>
      <w:r w:rsidRPr="001C73D1">
        <w:rPr>
          <w:lang w:val="de-AT"/>
        </w:rPr>
        <w:t xml:space="preserve"> </w:t>
      </w:r>
      <w:r w:rsidRPr="001C73D1">
        <w:rPr>
          <w:rStyle w:val="person"/>
          <w:lang w:val="de-AT"/>
        </w:rPr>
        <w:t>Gidden, M.</w:t>
      </w:r>
      <w:r w:rsidRPr="001C73D1">
        <w:rPr>
          <w:lang w:val="de-AT"/>
        </w:rPr>
        <w:t xml:space="preserve">, </w:t>
      </w:r>
      <w:r w:rsidRPr="001C73D1">
        <w:rPr>
          <w:rStyle w:val="person"/>
          <w:lang w:val="de-AT"/>
        </w:rPr>
        <w:t>Nicholls, Z.</w:t>
      </w:r>
      <w:r w:rsidRPr="001C73D1">
        <w:rPr>
          <w:lang w:val="de-AT"/>
        </w:rPr>
        <w:t xml:space="preserve">, </w:t>
      </w:r>
      <w:r w:rsidRPr="001C73D1">
        <w:rPr>
          <w:rStyle w:val="person"/>
          <w:lang w:val="de-AT"/>
        </w:rPr>
        <w:t>Hörsch, J.</w:t>
      </w:r>
      <w:r w:rsidRPr="001C73D1">
        <w:rPr>
          <w:lang w:val="de-AT"/>
        </w:rPr>
        <w:t xml:space="preserve">, </w:t>
      </w:r>
      <w:r w:rsidRPr="001C73D1">
        <w:rPr>
          <w:rStyle w:val="person"/>
          <w:lang w:val="de-AT"/>
        </w:rPr>
        <w:t>Lamboll, R.</w:t>
      </w:r>
      <w:r w:rsidRPr="001C73D1">
        <w:rPr>
          <w:lang w:val="de-AT"/>
        </w:rPr>
        <w:t xml:space="preserve">, </w:t>
      </w:r>
      <w:r w:rsidRPr="001C73D1">
        <w:rPr>
          <w:rStyle w:val="person"/>
          <w:lang w:val="de-AT"/>
        </w:rPr>
        <w:t>Kishimoto, P.</w:t>
      </w:r>
      <w:r w:rsidRPr="001C73D1">
        <w:rPr>
          <w:lang w:val="de-AT"/>
        </w:rPr>
        <w:t xml:space="preserve">, </w:t>
      </w:r>
      <w:r w:rsidRPr="001C73D1">
        <w:rPr>
          <w:rStyle w:val="person"/>
          <w:lang w:val="de-AT"/>
        </w:rPr>
        <w:t>Burandt, T.</w:t>
      </w:r>
      <w:r w:rsidRPr="001C73D1">
        <w:rPr>
          <w:lang w:val="de-AT"/>
        </w:rPr>
        <w:t xml:space="preserve">, </w:t>
      </w:r>
      <w:r w:rsidRPr="00145659">
        <w:rPr>
          <w:rStyle w:val="person"/>
          <w:b/>
          <w:bCs/>
          <w:lang w:val="de-AT"/>
        </w:rPr>
        <w:t>Fricko, O.</w:t>
      </w:r>
      <w:r w:rsidRPr="001C73D1">
        <w:rPr>
          <w:lang w:val="de-AT"/>
        </w:rPr>
        <w:t xml:space="preserve">, et al. </w:t>
      </w:r>
      <w:r>
        <w:rPr>
          <w:rStyle w:val="date"/>
        </w:rPr>
        <w:t>(2021).</w:t>
      </w:r>
      <w:r>
        <w:t xml:space="preserve"> </w:t>
      </w:r>
      <w:proofErr w:type="spellStart"/>
      <w:r w:rsidRPr="001C73D1">
        <w:rPr>
          <w:rStyle w:val="title"/>
        </w:rPr>
        <w:t>pyam</w:t>
      </w:r>
      <w:proofErr w:type="spellEnd"/>
      <w:r w:rsidRPr="001C73D1">
        <w:rPr>
          <w:rStyle w:val="title"/>
        </w:rPr>
        <w:t xml:space="preserve">: Analysis and </w:t>
      </w:r>
      <w:proofErr w:type="spellStart"/>
      <w:r w:rsidRPr="001C73D1">
        <w:rPr>
          <w:rStyle w:val="title"/>
        </w:rPr>
        <w:t>visualisation</w:t>
      </w:r>
      <w:proofErr w:type="spellEnd"/>
      <w:r w:rsidRPr="001C73D1">
        <w:rPr>
          <w:rStyle w:val="title"/>
        </w:rPr>
        <w:t xml:space="preserve"> of integrated assessment and macro-energy scenarios.</w:t>
      </w:r>
      <w:r>
        <w:t xml:space="preserve"> </w:t>
      </w:r>
      <w:r>
        <w:rPr>
          <w:rStyle w:val="publication"/>
          <w:i/>
          <w:iCs/>
        </w:rPr>
        <w:t>Open Research Europe</w:t>
      </w:r>
      <w:r>
        <w:rPr>
          <w:rStyle w:val="publication"/>
        </w:rPr>
        <w:t xml:space="preserve"> 1, e74. </w:t>
      </w:r>
      <w:r w:rsidRPr="001C73D1">
        <w:rPr>
          <w:rStyle w:val="publication"/>
        </w:rPr>
        <w:t>10.12688/openreseurope.13633.1</w:t>
      </w:r>
      <w:r>
        <w:rPr>
          <w:rStyle w:val="publication"/>
        </w:rPr>
        <w:t>.</w:t>
      </w:r>
    </w:p>
    <w:p w14:paraId="3531A511" w14:textId="77777777" w:rsidR="001C73D1" w:rsidRDefault="001C73D1" w:rsidP="00F72817">
      <w:pPr>
        <w:ind w:left="1440" w:hanging="720"/>
        <w:jc w:val="both"/>
      </w:pPr>
    </w:p>
    <w:p w14:paraId="123446BC" w14:textId="5046A115" w:rsidR="001C73D1" w:rsidRDefault="001C73D1" w:rsidP="00F72817">
      <w:pPr>
        <w:ind w:left="1440" w:hanging="720"/>
        <w:jc w:val="both"/>
      </w:pPr>
      <w:r>
        <w:lastRenderedPageBreak/>
        <w:t>2021</w:t>
      </w:r>
      <w:r>
        <w:tab/>
      </w:r>
      <w:r>
        <w:rPr>
          <w:rStyle w:val="person"/>
        </w:rPr>
        <w:t>Bertram, C.</w:t>
      </w:r>
      <w:r>
        <w:t xml:space="preserve">, </w:t>
      </w:r>
      <w:r w:rsidRPr="001C73D1">
        <w:rPr>
          <w:rStyle w:val="person"/>
        </w:rPr>
        <w:t>Riahi, K</w:t>
      </w:r>
      <w:r>
        <w:rPr>
          <w:rStyle w:val="person"/>
        </w:rPr>
        <w:t>.,</w:t>
      </w:r>
      <w:r>
        <w:t xml:space="preserve"> </w:t>
      </w:r>
      <w:r>
        <w:rPr>
          <w:rStyle w:val="person"/>
        </w:rPr>
        <w:t>Hilaire, J.</w:t>
      </w:r>
      <w:r>
        <w:t xml:space="preserve">, </w:t>
      </w:r>
      <w:r>
        <w:rPr>
          <w:rStyle w:val="person"/>
        </w:rPr>
        <w:t>Bosetti, V.</w:t>
      </w:r>
      <w:r>
        <w:t xml:space="preserve">, </w:t>
      </w:r>
      <w:r>
        <w:rPr>
          <w:rStyle w:val="person"/>
        </w:rPr>
        <w:t>Drouet, L.</w:t>
      </w:r>
      <w:r>
        <w:t xml:space="preserve">, </w:t>
      </w:r>
      <w:r w:rsidRPr="001C73D1">
        <w:rPr>
          <w:rStyle w:val="person"/>
        </w:rPr>
        <w:t>Fricko, O</w:t>
      </w:r>
      <w:r>
        <w:rPr>
          <w:rStyle w:val="person"/>
        </w:rPr>
        <w:t>.,</w:t>
      </w:r>
      <w:r>
        <w:t xml:space="preserve"> </w:t>
      </w:r>
      <w:r>
        <w:rPr>
          <w:rStyle w:val="person"/>
        </w:rPr>
        <w:t>Malik, A.</w:t>
      </w:r>
      <w:r>
        <w:t xml:space="preserve">, </w:t>
      </w:r>
      <w:r>
        <w:rPr>
          <w:rStyle w:val="person"/>
        </w:rPr>
        <w:t>Nogueira, L.P.</w:t>
      </w:r>
      <w:r>
        <w:t xml:space="preserve">, et al. </w:t>
      </w:r>
      <w:r>
        <w:rPr>
          <w:rStyle w:val="date"/>
        </w:rPr>
        <w:t>(2021).</w:t>
      </w:r>
      <w:r>
        <w:t xml:space="preserve"> </w:t>
      </w:r>
      <w:r w:rsidRPr="001C73D1">
        <w:rPr>
          <w:rStyle w:val="title"/>
        </w:rPr>
        <w:t>Energy system developments and investments in the decisive decade for the Paris Agreement goals.</w:t>
      </w:r>
      <w:r>
        <w:t xml:space="preserve"> </w:t>
      </w:r>
      <w:r>
        <w:rPr>
          <w:rStyle w:val="publication"/>
          <w:i/>
          <w:iCs/>
        </w:rPr>
        <w:t>Environmental Research Letters</w:t>
      </w:r>
      <w:r>
        <w:rPr>
          <w:rStyle w:val="publication"/>
        </w:rPr>
        <w:t xml:space="preserve"> 16 (7), 074020. </w:t>
      </w:r>
      <w:r w:rsidRPr="001C73D1">
        <w:rPr>
          <w:rStyle w:val="publication"/>
        </w:rPr>
        <w:t>10.1088/1748-9326/ac09ae</w:t>
      </w:r>
      <w:r>
        <w:rPr>
          <w:rStyle w:val="publication"/>
        </w:rPr>
        <w:t>.</w:t>
      </w:r>
    </w:p>
    <w:p w14:paraId="2846660D" w14:textId="77777777" w:rsidR="001C73D1" w:rsidRDefault="001C73D1" w:rsidP="00F72817">
      <w:pPr>
        <w:ind w:left="1440" w:hanging="720"/>
        <w:jc w:val="both"/>
      </w:pPr>
    </w:p>
    <w:p w14:paraId="23FD8B67" w14:textId="3FF41772" w:rsidR="00EA5A7A" w:rsidRPr="001C73D1" w:rsidRDefault="00F07618" w:rsidP="00F72817">
      <w:pPr>
        <w:ind w:left="1440" w:hanging="720"/>
        <w:jc w:val="both"/>
        <w:rPr>
          <w:lang w:val="de-AT"/>
        </w:rPr>
      </w:pPr>
      <w:r w:rsidRPr="001C73D1">
        <w:rPr>
          <w:lang w:val="de-AT"/>
        </w:rPr>
        <w:t>20</w:t>
      </w:r>
      <w:r w:rsidR="0029198D" w:rsidRPr="001C73D1">
        <w:rPr>
          <w:lang w:val="de-AT"/>
        </w:rPr>
        <w:t>2</w:t>
      </w:r>
      <w:r w:rsidR="00FB1AE3" w:rsidRPr="001C73D1">
        <w:rPr>
          <w:lang w:val="de-AT"/>
        </w:rPr>
        <w:t>1</w:t>
      </w:r>
      <w:r w:rsidR="00FB1AE3" w:rsidRPr="001C73D1">
        <w:rPr>
          <w:lang w:val="de-AT"/>
        </w:rPr>
        <w:tab/>
      </w:r>
      <w:r w:rsidR="00EA5A7A" w:rsidRPr="001C73D1">
        <w:rPr>
          <w:rStyle w:val="person"/>
          <w:lang w:val="de-AT"/>
        </w:rPr>
        <w:t>Harmsen, M.</w:t>
      </w:r>
      <w:r w:rsidR="00EA5A7A" w:rsidRPr="001C73D1">
        <w:rPr>
          <w:lang w:val="de-AT"/>
        </w:rPr>
        <w:t xml:space="preserve">, </w:t>
      </w:r>
      <w:r w:rsidR="00EA5A7A" w:rsidRPr="001C73D1">
        <w:rPr>
          <w:rStyle w:val="person"/>
          <w:lang w:val="de-AT"/>
        </w:rPr>
        <w:t>Kriegler, E.</w:t>
      </w:r>
      <w:r w:rsidR="00EA5A7A" w:rsidRPr="001C73D1">
        <w:rPr>
          <w:lang w:val="de-AT"/>
        </w:rPr>
        <w:t xml:space="preserve">, </w:t>
      </w:r>
      <w:r w:rsidR="00EA5A7A" w:rsidRPr="001C73D1">
        <w:rPr>
          <w:rStyle w:val="person"/>
          <w:lang w:val="de-AT"/>
        </w:rPr>
        <w:t>van Vuuren, D.P.</w:t>
      </w:r>
      <w:r w:rsidR="00EA5A7A" w:rsidRPr="001C73D1">
        <w:rPr>
          <w:lang w:val="de-AT"/>
        </w:rPr>
        <w:t xml:space="preserve">, </w:t>
      </w:r>
      <w:r w:rsidR="00EA5A7A" w:rsidRPr="001C73D1">
        <w:rPr>
          <w:rStyle w:val="person"/>
          <w:lang w:val="de-AT"/>
        </w:rPr>
        <w:t>van der Wijst, K.-I.</w:t>
      </w:r>
      <w:r w:rsidR="00EA5A7A" w:rsidRPr="001C73D1">
        <w:rPr>
          <w:lang w:val="de-AT"/>
        </w:rPr>
        <w:t xml:space="preserve">, </w:t>
      </w:r>
      <w:r w:rsidR="00EA5A7A" w:rsidRPr="001C73D1">
        <w:rPr>
          <w:rStyle w:val="person"/>
          <w:lang w:val="de-AT"/>
        </w:rPr>
        <w:t>Luderer, G.</w:t>
      </w:r>
      <w:r w:rsidR="00EA5A7A" w:rsidRPr="001C73D1">
        <w:rPr>
          <w:lang w:val="de-AT"/>
        </w:rPr>
        <w:t xml:space="preserve">, </w:t>
      </w:r>
      <w:r w:rsidR="00EA5A7A" w:rsidRPr="001C73D1">
        <w:rPr>
          <w:rStyle w:val="person"/>
          <w:lang w:val="de-AT"/>
        </w:rPr>
        <w:t>Cui, R.</w:t>
      </w:r>
      <w:r w:rsidR="00EA5A7A" w:rsidRPr="001C73D1">
        <w:rPr>
          <w:lang w:val="de-AT"/>
        </w:rPr>
        <w:t xml:space="preserve">, </w:t>
      </w:r>
      <w:r w:rsidR="00EA5A7A" w:rsidRPr="001C73D1">
        <w:rPr>
          <w:rStyle w:val="person"/>
          <w:lang w:val="de-AT"/>
        </w:rPr>
        <w:t>Dessens, O.</w:t>
      </w:r>
      <w:r w:rsidR="00EA5A7A" w:rsidRPr="001C73D1">
        <w:rPr>
          <w:lang w:val="de-AT"/>
        </w:rPr>
        <w:t xml:space="preserve">, </w:t>
      </w:r>
      <w:r w:rsidR="00EA5A7A" w:rsidRPr="001C73D1">
        <w:rPr>
          <w:rStyle w:val="person"/>
          <w:lang w:val="de-AT"/>
        </w:rPr>
        <w:t>Drouet, L.</w:t>
      </w:r>
      <w:r w:rsidR="00EA5A7A" w:rsidRPr="001C73D1">
        <w:rPr>
          <w:lang w:val="de-AT"/>
        </w:rPr>
        <w:t xml:space="preserve">, et al. </w:t>
      </w:r>
      <w:r w:rsidR="00EA5A7A">
        <w:t xml:space="preserve">(2021). </w:t>
      </w:r>
      <w:r w:rsidR="00EA5A7A" w:rsidRPr="00BF5977">
        <w:t>Integrated assessment model diagnostics: key indicators and model evolution.</w:t>
      </w:r>
      <w:r w:rsidR="00EA5A7A">
        <w:t xml:space="preserve"> </w:t>
      </w:r>
      <w:r w:rsidR="00EA5A7A">
        <w:rPr>
          <w:i/>
          <w:iCs/>
        </w:rPr>
        <w:t>Environmental Research Letters</w:t>
      </w:r>
      <w:r w:rsidR="00EA5A7A">
        <w:t xml:space="preserve"> 16 (5), E054046. </w:t>
      </w:r>
      <w:r w:rsidR="00EA5A7A" w:rsidRPr="001C73D1">
        <w:rPr>
          <w:lang w:val="de-AT"/>
        </w:rPr>
        <w:t>10.1088/1748-9326/abf964.</w:t>
      </w:r>
    </w:p>
    <w:p w14:paraId="0F4107BB" w14:textId="4CD23F2A" w:rsidR="00FB1AE3" w:rsidRPr="001C73D1" w:rsidRDefault="00FB1AE3" w:rsidP="00F72817">
      <w:pPr>
        <w:ind w:left="1440" w:hanging="720"/>
        <w:jc w:val="both"/>
        <w:rPr>
          <w:lang w:val="de-AT"/>
        </w:rPr>
      </w:pPr>
    </w:p>
    <w:p w14:paraId="4AEA9FEB" w14:textId="583DBD1D" w:rsidR="00EA5A7A" w:rsidRDefault="00FB1AE3" w:rsidP="00F72817">
      <w:pPr>
        <w:ind w:left="1440" w:hanging="720"/>
        <w:jc w:val="both"/>
      </w:pPr>
      <w:r w:rsidRPr="001C73D1">
        <w:rPr>
          <w:lang w:val="de-AT"/>
        </w:rPr>
        <w:t>2021</w:t>
      </w:r>
      <w:r w:rsidRPr="001C73D1">
        <w:rPr>
          <w:lang w:val="de-AT"/>
        </w:rPr>
        <w:tab/>
      </w:r>
      <w:r w:rsidR="00EA5A7A" w:rsidRPr="001C73D1">
        <w:rPr>
          <w:rStyle w:val="person"/>
          <w:lang w:val="de-AT"/>
        </w:rPr>
        <w:t>Rafaj, P</w:t>
      </w:r>
      <w:r w:rsidR="001C73D1">
        <w:rPr>
          <w:rStyle w:val="person"/>
          <w:lang w:val="de-AT"/>
        </w:rPr>
        <w:t>.,</w:t>
      </w:r>
      <w:r w:rsidR="00EA5A7A" w:rsidRPr="001C73D1">
        <w:rPr>
          <w:lang w:val="de-AT"/>
        </w:rPr>
        <w:t xml:space="preserve"> </w:t>
      </w:r>
      <w:r w:rsidR="00EA5A7A" w:rsidRPr="001C73D1">
        <w:rPr>
          <w:rStyle w:val="person"/>
          <w:lang w:val="de-AT"/>
        </w:rPr>
        <w:t>Kiesewetter, G</w:t>
      </w:r>
      <w:r w:rsidR="001C73D1">
        <w:rPr>
          <w:rStyle w:val="person"/>
          <w:lang w:val="de-AT"/>
        </w:rPr>
        <w:t>.,</w:t>
      </w:r>
      <w:r w:rsidR="00EA5A7A" w:rsidRPr="001C73D1">
        <w:rPr>
          <w:lang w:val="de-AT"/>
        </w:rPr>
        <w:t xml:space="preserve"> </w:t>
      </w:r>
      <w:r w:rsidR="00EA5A7A" w:rsidRPr="001C73D1">
        <w:rPr>
          <w:rStyle w:val="person"/>
          <w:lang w:val="de-AT"/>
        </w:rPr>
        <w:t>Krey, V</w:t>
      </w:r>
      <w:r w:rsidR="001C73D1">
        <w:rPr>
          <w:rStyle w:val="person"/>
          <w:lang w:val="de-AT"/>
        </w:rPr>
        <w:t>.,</w:t>
      </w:r>
      <w:r w:rsidR="00EA5A7A" w:rsidRPr="001C73D1">
        <w:rPr>
          <w:lang w:val="de-AT"/>
        </w:rPr>
        <w:t xml:space="preserve"> </w:t>
      </w:r>
      <w:r w:rsidR="00EA5A7A" w:rsidRPr="001C73D1">
        <w:rPr>
          <w:rStyle w:val="person"/>
          <w:lang w:val="de-AT"/>
        </w:rPr>
        <w:t>Schöpp, W</w:t>
      </w:r>
      <w:r w:rsidR="001C73D1">
        <w:rPr>
          <w:rStyle w:val="person"/>
          <w:lang w:val="de-AT"/>
        </w:rPr>
        <w:t>.,</w:t>
      </w:r>
      <w:r w:rsidR="00EA5A7A" w:rsidRPr="001C73D1">
        <w:rPr>
          <w:lang w:val="de-AT"/>
        </w:rPr>
        <w:t xml:space="preserve"> </w:t>
      </w:r>
      <w:r w:rsidR="00EA5A7A" w:rsidRPr="001C73D1">
        <w:rPr>
          <w:rStyle w:val="person"/>
          <w:lang w:val="de-AT"/>
        </w:rPr>
        <w:t>Bertram, C.</w:t>
      </w:r>
      <w:r w:rsidR="00EA5A7A" w:rsidRPr="001C73D1">
        <w:rPr>
          <w:lang w:val="de-AT"/>
        </w:rPr>
        <w:t xml:space="preserve">, </w:t>
      </w:r>
      <w:r w:rsidR="00EA5A7A" w:rsidRPr="001C73D1">
        <w:rPr>
          <w:rStyle w:val="person"/>
          <w:lang w:val="de-AT"/>
        </w:rPr>
        <w:t>Drouet, L.</w:t>
      </w:r>
      <w:r w:rsidR="00EA5A7A" w:rsidRPr="001C73D1">
        <w:rPr>
          <w:lang w:val="de-AT"/>
        </w:rPr>
        <w:t xml:space="preserve">, </w:t>
      </w:r>
      <w:r w:rsidR="00EA5A7A" w:rsidRPr="001C73D1">
        <w:rPr>
          <w:rStyle w:val="person"/>
          <w:b/>
          <w:bCs/>
          <w:lang w:val="de-AT"/>
        </w:rPr>
        <w:t>Fricko, O</w:t>
      </w:r>
      <w:r w:rsidR="001C73D1">
        <w:rPr>
          <w:rStyle w:val="person"/>
          <w:b/>
          <w:bCs/>
          <w:lang w:val="de-AT"/>
        </w:rPr>
        <w:t>.,</w:t>
      </w:r>
      <w:r w:rsidR="00EA5A7A" w:rsidRPr="001C73D1">
        <w:rPr>
          <w:lang w:val="de-AT"/>
        </w:rPr>
        <w:t xml:space="preserve"> </w:t>
      </w:r>
      <w:r w:rsidR="00EA5A7A" w:rsidRPr="001C73D1">
        <w:rPr>
          <w:rStyle w:val="person"/>
          <w:lang w:val="de-AT"/>
        </w:rPr>
        <w:t>Shinichiro, F.</w:t>
      </w:r>
      <w:r w:rsidR="00EA5A7A" w:rsidRPr="001C73D1">
        <w:rPr>
          <w:lang w:val="de-AT"/>
        </w:rPr>
        <w:t xml:space="preserve">, et al. </w:t>
      </w:r>
      <w:r w:rsidR="00EA5A7A">
        <w:t xml:space="preserve">(2021). </w:t>
      </w:r>
      <w:r w:rsidR="00EA5A7A" w:rsidRPr="00BF5977">
        <w:t>Air quality and health implications of 1.5–2°C climate pathways under considerations of ageing population: A multi-model scenario analysis.</w:t>
      </w:r>
      <w:r w:rsidR="00EA5A7A">
        <w:t xml:space="preserve"> </w:t>
      </w:r>
      <w:r w:rsidR="00EA5A7A">
        <w:rPr>
          <w:i/>
          <w:iCs/>
        </w:rPr>
        <w:t>Environmental Research Letters</w:t>
      </w:r>
      <w:r w:rsidR="00EA5A7A">
        <w:t xml:space="preserve"> </w:t>
      </w:r>
      <w:r w:rsidR="00EA5A7A" w:rsidRPr="00BF5977">
        <w:t>10.1088/1748-9326/abdf0b</w:t>
      </w:r>
      <w:r w:rsidR="00EA5A7A">
        <w:t>. (In Press)</w:t>
      </w:r>
    </w:p>
    <w:p w14:paraId="10A46B6E" w14:textId="0EBA231F" w:rsidR="00FB1AE3" w:rsidRDefault="00FB1AE3" w:rsidP="00F72817">
      <w:pPr>
        <w:ind w:left="1440" w:hanging="720"/>
        <w:jc w:val="both"/>
      </w:pPr>
    </w:p>
    <w:p w14:paraId="2605E5AC" w14:textId="5DCA7454" w:rsidR="00EA5A7A" w:rsidRDefault="00FB1AE3" w:rsidP="00F72817">
      <w:pPr>
        <w:ind w:left="1440" w:hanging="720"/>
        <w:jc w:val="both"/>
      </w:pPr>
      <w:r w:rsidRPr="001C73D1">
        <w:rPr>
          <w:lang w:val="de-AT"/>
        </w:rPr>
        <w:t>2020</w:t>
      </w:r>
      <w:r w:rsidRPr="001C73D1">
        <w:rPr>
          <w:lang w:val="de-AT"/>
        </w:rPr>
        <w:tab/>
      </w:r>
      <w:r w:rsidR="00EA5A7A" w:rsidRPr="001C73D1">
        <w:rPr>
          <w:rStyle w:val="person"/>
          <w:lang w:val="de-AT"/>
        </w:rPr>
        <w:t>Smith, S.J.</w:t>
      </w:r>
      <w:r w:rsidR="00EA5A7A" w:rsidRPr="001C73D1">
        <w:rPr>
          <w:lang w:val="de-AT"/>
        </w:rPr>
        <w:t xml:space="preserve">, </w:t>
      </w:r>
      <w:r w:rsidR="00EA5A7A" w:rsidRPr="001C73D1">
        <w:rPr>
          <w:rStyle w:val="person"/>
          <w:lang w:val="de-AT"/>
        </w:rPr>
        <w:t>Chateau, J.</w:t>
      </w:r>
      <w:r w:rsidR="00EA5A7A" w:rsidRPr="001C73D1">
        <w:rPr>
          <w:lang w:val="de-AT"/>
        </w:rPr>
        <w:t xml:space="preserve">, </w:t>
      </w:r>
      <w:r w:rsidR="00EA5A7A" w:rsidRPr="001C73D1">
        <w:rPr>
          <w:rStyle w:val="person"/>
          <w:lang w:val="de-AT"/>
        </w:rPr>
        <w:t>Dorheim, K.</w:t>
      </w:r>
      <w:r w:rsidR="00EA5A7A" w:rsidRPr="001C73D1">
        <w:rPr>
          <w:lang w:val="de-AT"/>
        </w:rPr>
        <w:t xml:space="preserve">, </w:t>
      </w:r>
      <w:r w:rsidR="00EA5A7A" w:rsidRPr="001C73D1">
        <w:rPr>
          <w:rStyle w:val="person"/>
          <w:lang w:val="de-AT"/>
        </w:rPr>
        <w:t>Drouet, L.</w:t>
      </w:r>
      <w:r w:rsidR="00EA5A7A" w:rsidRPr="001C73D1">
        <w:rPr>
          <w:lang w:val="de-AT"/>
        </w:rPr>
        <w:t xml:space="preserve">, </w:t>
      </w:r>
      <w:r w:rsidR="00EA5A7A" w:rsidRPr="001C73D1">
        <w:rPr>
          <w:rStyle w:val="person"/>
          <w:lang w:val="de-AT"/>
        </w:rPr>
        <w:t>Durand-Lasserve, O.</w:t>
      </w:r>
      <w:r w:rsidR="00EA5A7A" w:rsidRPr="001C73D1">
        <w:rPr>
          <w:lang w:val="de-AT"/>
        </w:rPr>
        <w:t xml:space="preserve">, </w:t>
      </w:r>
      <w:r w:rsidR="00EA5A7A" w:rsidRPr="001C73D1">
        <w:rPr>
          <w:rStyle w:val="person"/>
          <w:b/>
          <w:bCs/>
          <w:lang w:val="de-AT"/>
        </w:rPr>
        <w:t>Fricko, O</w:t>
      </w:r>
      <w:r w:rsidR="001C73D1" w:rsidRPr="001C73D1">
        <w:rPr>
          <w:rStyle w:val="person"/>
          <w:b/>
          <w:bCs/>
          <w:lang w:val="de-AT"/>
        </w:rPr>
        <w:t>.,</w:t>
      </w:r>
      <w:r w:rsidR="00EA5A7A" w:rsidRPr="001C73D1">
        <w:rPr>
          <w:lang w:val="de-AT"/>
        </w:rPr>
        <w:t xml:space="preserve"> </w:t>
      </w:r>
      <w:r w:rsidR="00EA5A7A" w:rsidRPr="001C73D1">
        <w:rPr>
          <w:rStyle w:val="person"/>
          <w:lang w:val="de-AT"/>
        </w:rPr>
        <w:t>Fujimori, S</w:t>
      </w:r>
      <w:r w:rsidR="001C73D1" w:rsidRPr="001C73D1">
        <w:rPr>
          <w:rStyle w:val="person"/>
          <w:lang w:val="de-AT"/>
        </w:rPr>
        <w:t>.,</w:t>
      </w:r>
      <w:r w:rsidR="00EA5A7A" w:rsidRPr="001C73D1">
        <w:rPr>
          <w:lang w:val="de-AT"/>
        </w:rPr>
        <w:t xml:space="preserve"> </w:t>
      </w:r>
      <w:r w:rsidR="00EA5A7A" w:rsidRPr="001C73D1">
        <w:rPr>
          <w:rStyle w:val="person"/>
          <w:lang w:val="de-AT"/>
        </w:rPr>
        <w:t>Hanaoka, T.</w:t>
      </w:r>
      <w:r w:rsidR="00EA5A7A" w:rsidRPr="001C73D1">
        <w:rPr>
          <w:lang w:val="de-AT"/>
        </w:rPr>
        <w:t xml:space="preserve">, et al. </w:t>
      </w:r>
      <w:r w:rsidR="00EA5A7A">
        <w:t xml:space="preserve">(2020). </w:t>
      </w:r>
      <w:r w:rsidR="00EA5A7A" w:rsidRPr="00BF5977">
        <w:t>Impact of methane and black carbon mitigation on forcing and temperature: a multi-model scenario analysis.</w:t>
      </w:r>
      <w:r w:rsidR="00EA5A7A">
        <w:t xml:space="preserve"> </w:t>
      </w:r>
      <w:r w:rsidR="00EA5A7A">
        <w:rPr>
          <w:i/>
          <w:iCs/>
        </w:rPr>
        <w:t>Climatic Change</w:t>
      </w:r>
      <w:r w:rsidR="00EA5A7A">
        <w:t xml:space="preserve"> </w:t>
      </w:r>
      <w:r w:rsidR="00EA5A7A" w:rsidRPr="00BF5977">
        <w:t>10.1007/s10584-020-02794-3</w:t>
      </w:r>
      <w:r>
        <w:t>.</w:t>
      </w:r>
    </w:p>
    <w:p w14:paraId="77AA4DA3" w14:textId="77777777" w:rsidR="00FB1AE3" w:rsidRDefault="00FB1AE3" w:rsidP="00F72817">
      <w:pPr>
        <w:ind w:left="1440" w:hanging="720"/>
        <w:jc w:val="both"/>
      </w:pPr>
    </w:p>
    <w:p w14:paraId="4B48AF28" w14:textId="6EA43621" w:rsidR="00EA5A7A" w:rsidRDefault="00FB1AE3" w:rsidP="00F72817">
      <w:pPr>
        <w:ind w:left="1440" w:hanging="720"/>
        <w:jc w:val="both"/>
        <w:rPr>
          <w:lang w:val="de-AT"/>
        </w:rPr>
      </w:pPr>
      <w:r>
        <w:rPr>
          <w:rStyle w:val="person"/>
        </w:rPr>
        <w:t>2020</w:t>
      </w:r>
      <w:r>
        <w:rPr>
          <w:rStyle w:val="person"/>
        </w:rPr>
        <w:tab/>
      </w:r>
      <w:r w:rsidR="00EA5A7A">
        <w:rPr>
          <w:rStyle w:val="person"/>
        </w:rPr>
        <w:t>Fofrich, R.A.</w:t>
      </w:r>
      <w:r w:rsidR="00EA5A7A">
        <w:t xml:space="preserve">, </w:t>
      </w:r>
      <w:r w:rsidR="00EA5A7A">
        <w:rPr>
          <w:rStyle w:val="person"/>
        </w:rPr>
        <w:t>Tong, D.</w:t>
      </w:r>
      <w:r w:rsidR="00EA5A7A">
        <w:t xml:space="preserve">, </w:t>
      </w:r>
      <w:r w:rsidR="00EA5A7A">
        <w:rPr>
          <w:rStyle w:val="person"/>
        </w:rPr>
        <w:t>Calvin, K.V.</w:t>
      </w:r>
      <w:r w:rsidR="00EA5A7A">
        <w:t xml:space="preserve">, </w:t>
      </w:r>
      <w:r w:rsidR="00EA5A7A">
        <w:rPr>
          <w:rStyle w:val="person"/>
        </w:rPr>
        <w:t>de Boer, H.S.</w:t>
      </w:r>
      <w:r w:rsidR="00EA5A7A">
        <w:t xml:space="preserve">, </w:t>
      </w:r>
      <w:r w:rsidR="00EA5A7A">
        <w:rPr>
          <w:rStyle w:val="person"/>
        </w:rPr>
        <w:t>Emmerling, J.</w:t>
      </w:r>
      <w:r w:rsidR="00EA5A7A">
        <w:t xml:space="preserve">, </w:t>
      </w:r>
      <w:r w:rsidR="00EA5A7A" w:rsidRPr="00ED7B09">
        <w:rPr>
          <w:rStyle w:val="person"/>
          <w:b/>
          <w:bCs/>
        </w:rPr>
        <w:t>Fricko, O</w:t>
      </w:r>
      <w:r w:rsidR="001C73D1">
        <w:rPr>
          <w:rStyle w:val="person"/>
          <w:b/>
          <w:bCs/>
        </w:rPr>
        <w:t>.,</w:t>
      </w:r>
      <w:r w:rsidR="00EA5A7A">
        <w:t xml:space="preserve"> </w:t>
      </w:r>
      <w:r w:rsidR="00EA5A7A" w:rsidRPr="00BF5977">
        <w:rPr>
          <w:rStyle w:val="person"/>
        </w:rPr>
        <w:t>Fujimori, S</w:t>
      </w:r>
      <w:r w:rsidR="001C73D1">
        <w:rPr>
          <w:rStyle w:val="person"/>
        </w:rPr>
        <w:t>.,</w:t>
      </w:r>
      <w:r w:rsidR="00EA5A7A">
        <w:t xml:space="preserve"> </w:t>
      </w:r>
      <w:r w:rsidR="00EA5A7A">
        <w:rPr>
          <w:rStyle w:val="person"/>
        </w:rPr>
        <w:t>Luderer, G.</w:t>
      </w:r>
      <w:r w:rsidR="00EA5A7A">
        <w:t xml:space="preserve">, et al. (2020). </w:t>
      </w:r>
      <w:r w:rsidR="00EA5A7A" w:rsidRPr="00BF5977">
        <w:t>Early retirement of power plants in climate mitigation scenarios.</w:t>
      </w:r>
      <w:r w:rsidR="00EA5A7A">
        <w:t xml:space="preserve"> </w:t>
      </w:r>
      <w:r w:rsidR="00EA5A7A">
        <w:rPr>
          <w:i/>
          <w:iCs/>
        </w:rPr>
        <w:t>Environmental Research Letters</w:t>
      </w:r>
      <w:r w:rsidR="00EA5A7A">
        <w:t xml:space="preserve"> 15 (9), e094064. </w:t>
      </w:r>
      <w:r w:rsidR="00EA5A7A" w:rsidRPr="00BF5977">
        <w:rPr>
          <w:lang w:val="de-AT"/>
        </w:rPr>
        <w:t>10.1088/1748-9326/ab96d3</w:t>
      </w:r>
      <w:r w:rsidR="00EA5A7A" w:rsidRPr="00EA5A7A">
        <w:rPr>
          <w:lang w:val="de-AT"/>
        </w:rPr>
        <w:t xml:space="preserve">. </w:t>
      </w:r>
    </w:p>
    <w:p w14:paraId="6D56B3FC" w14:textId="3243CA87" w:rsidR="00FB1AE3" w:rsidRDefault="00FB1AE3" w:rsidP="00F72817">
      <w:pPr>
        <w:ind w:left="1440" w:hanging="720"/>
        <w:jc w:val="both"/>
        <w:rPr>
          <w:lang w:val="de-AT"/>
        </w:rPr>
      </w:pPr>
    </w:p>
    <w:p w14:paraId="3E7469CC" w14:textId="7FE6F2D2" w:rsidR="00EA5A7A" w:rsidRDefault="00FB1AE3" w:rsidP="00F72817">
      <w:pPr>
        <w:ind w:left="1440" w:hanging="720"/>
        <w:jc w:val="both"/>
      </w:pPr>
      <w:r>
        <w:rPr>
          <w:lang w:val="de-AT"/>
        </w:rPr>
        <w:t>2020</w:t>
      </w:r>
      <w:r>
        <w:rPr>
          <w:lang w:val="de-AT"/>
        </w:rPr>
        <w:tab/>
      </w:r>
      <w:r w:rsidR="00EA5A7A" w:rsidRPr="00EA5A7A">
        <w:rPr>
          <w:rStyle w:val="person"/>
          <w:lang w:val="de-AT"/>
        </w:rPr>
        <w:t>Roelfsema, M.</w:t>
      </w:r>
      <w:r w:rsidR="00EA5A7A" w:rsidRPr="00EA5A7A">
        <w:rPr>
          <w:lang w:val="de-AT"/>
        </w:rPr>
        <w:t xml:space="preserve">, </w:t>
      </w:r>
      <w:r w:rsidR="00EA5A7A" w:rsidRPr="00EA5A7A">
        <w:rPr>
          <w:rStyle w:val="person"/>
          <w:lang w:val="de-AT"/>
        </w:rPr>
        <w:t>van Soest, H.L.</w:t>
      </w:r>
      <w:r w:rsidR="00EA5A7A" w:rsidRPr="00EA5A7A">
        <w:rPr>
          <w:lang w:val="de-AT"/>
        </w:rPr>
        <w:t xml:space="preserve">, </w:t>
      </w:r>
      <w:r w:rsidR="00EA5A7A" w:rsidRPr="00EA5A7A">
        <w:rPr>
          <w:rStyle w:val="person"/>
          <w:lang w:val="de-AT"/>
        </w:rPr>
        <w:t>Hamsen, M.</w:t>
      </w:r>
      <w:r w:rsidR="00EA5A7A" w:rsidRPr="00EA5A7A">
        <w:rPr>
          <w:lang w:val="de-AT"/>
        </w:rPr>
        <w:t xml:space="preserve">, </w:t>
      </w:r>
      <w:r w:rsidR="00EA5A7A" w:rsidRPr="00EA5A7A">
        <w:rPr>
          <w:rStyle w:val="person"/>
          <w:lang w:val="de-AT"/>
        </w:rPr>
        <w:t>den Elzen, M.</w:t>
      </w:r>
      <w:r w:rsidR="00EA5A7A" w:rsidRPr="00EA5A7A">
        <w:rPr>
          <w:lang w:val="de-AT"/>
        </w:rPr>
        <w:t xml:space="preserve">, </w:t>
      </w:r>
      <w:r w:rsidR="00EA5A7A" w:rsidRPr="00EA5A7A">
        <w:rPr>
          <w:rStyle w:val="person"/>
          <w:lang w:val="de-AT"/>
        </w:rPr>
        <w:t>Höhne, N.</w:t>
      </w:r>
      <w:r w:rsidR="00EA5A7A" w:rsidRPr="00EA5A7A">
        <w:rPr>
          <w:lang w:val="de-AT"/>
        </w:rPr>
        <w:t xml:space="preserve">, </w:t>
      </w:r>
      <w:r w:rsidR="00EA5A7A" w:rsidRPr="00EA5A7A">
        <w:rPr>
          <w:rStyle w:val="person"/>
          <w:lang w:val="de-AT"/>
        </w:rPr>
        <w:t>Iacubuta, G.</w:t>
      </w:r>
      <w:r w:rsidR="00EA5A7A" w:rsidRPr="00EA5A7A">
        <w:rPr>
          <w:lang w:val="de-AT"/>
        </w:rPr>
        <w:t xml:space="preserve">, </w:t>
      </w:r>
      <w:r w:rsidR="00EA5A7A" w:rsidRPr="00BF5977">
        <w:rPr>
          <w:rStyle w:val="person"/>
          <w:lang w:val="de-AT"/>
        </w:rPr>
        <w:t>Krey, V</w:t>
      </w:r>
      <w:r w:rsidR="001C73D1">
        <w:rPr>
          <w:rStyle w:val="person"/>
          <w:lang w:val="de-AT"/>
        </w:rPr>
        <w:t>.,</w:t>
      </w:r>
      <w:r w:rsidR="00EA5A7A" w:rsidRPr="00BF5977">
        <w:rPr>
          <w:lang w:val="de-AT"/>
        </w:rPr>
        <w:t xml:space="preserve"> </w:t>
      </w:r>
      <w:r w:rsidR="00EA5A7A" w:rsidRPr="00BF5977">
        <w:rPr>
          <w:rStyle w:val="person"/>
          <w:lang w:val="de-AT"/>
        </w:rPr>
        <w:t>Kriegler, E.</w:t>
      </w:r>
      <w:r w:rsidR="00EA5A7A" w:rsidRPr="00BF5977">
        <w:rPr>
          <w:lang w:val="de-AT"/>
        </w:rPr>
        <w:t xml:space="preserve">, et al. </w:t>
      </w:r>
      <w:r w:rsidR="00EA5A7A">
        <w:t xml:space="preserve">(2020). </w:t>
      </w:r>
      <w:r w:rsidR="00EA5A7A" w:rsidRPr="00BF5977">
        <w:t>Taking stock of national climate policies to evaluate implementation of the Paris Agreement.</w:t>
      </w:r>
      <w:r w:rsidR="00EA5A7A">
        <w:t xml:space="preserve"> </w:t>
      </w:r>
      <w:r w:rsidR="00EA5A7A">
        <w:rPr>
          <w:i/>
          <w:iCs/>
        </w:rPr>
        <w:t>Nature Communications</w:t>
      </w:r>
      <w:r w:rsidR="00EA5A7A">
        <w:t xml:space="preserve"> 11, e2096. </w:t>
      </w:r>
      <w:r w:rsidR="00EA5A7A" w:rsidRPr="00BF5977">
        <w:t>10.1038/s41467-020-15414-6</w:t>
      </w:r>
      <w:r w:rsidR="00EA5A7A">
        <w:t xml:space="preserve">. </w:t>
      </w:r>
    </w:p>
    <w:p w14:paraId="7EF57089" w14:textId="28EB235E" w:rsidR="00FB1AE3" w:rsidRDefault="00FB1AE3" w:rsidP="00F72817">
      <w:pPr>
        <w:ind w:left="1440" w:hanging="720"/>
        <w:jc w:val="both"/>
      </w:pPr>
    </w:p>
    <w:p w14:paraId="3D9C4DC3" w14:textId="2E9E13A2" w:rsidR="00EA5A7A" w:rsidRDefault="00FB1AE3" w:rsidP="00F72817">
      <w:pPr>
        <w:ind w:left="1440" w:hanging="720"/>
        <w:jc w:val="both"/>
      </w:pPr>
      <w:r>
        <w:t>2020</w:t>
      </w:r>
      <w:r>
        <w:tab/>
      </w:r>
      <w:r w:rsidR="00EA5A7A" w:rsidRPr="00BF5977">
        <w:rPr>
          <w:rStyle w:val="person"/>
        </w:rPr>
        <w:t>Zhou, W.</w:t>
      </w:r>
      <w:r w:rsidR="00EA5A7A">
        <w:t xml:space="preserve">, </w:t>
      </w:r>
      <w:r w:rsidR="00EA5A7A" w:rsidRPr="00BF5977">
        <w:rPr>
          <w:rStyle w:val="person"/>
        </w:rPr>
        <w:t>McCollum, D.</w:t>
      </w:r>
      <w:r w:rsidR="00EA5A7A">
        <w:t xml:space="preserve">, </w:t>
      </w:r>
      <w:r w:rsidR="00EA5A7A" w:rsidRPr="00ED7B09">
        <w:rPr>
          <w:rStyle w:val="person"/>
          <w:b/>
          <w:bCs/>
        </w:rPr>
        <w:t>Fricko, O</w:t>
      </w:r>
      <w:r w:rsidR="001C73D1">
        <w:rPr>
          <w:rStyle w:val="person"/>
          <w:b/>
          <w:bCs/>
        </w:rPr>
        <w:t>.,</w:t>
      </w:r>
      <w:r w:rsidR="00EA5A7A">
        <w:t xml:space="preserve"> </w:t>
      </w:r>
      <w:r w:rsidR="00EA5A7A" w:rsidRPr="00BF5977">
        <w:rPr>
          <w:rStyle w:val="person"/>
        </w:rPr>
        <w:t>Fujimori, S</w:t>
      </w:r>
      <w:r w:rsidR="001C73D1">
        <w:rPr>
          <w:rStyle w:val="person"/>
        </w:rPr>
        <w:t>.,</w:t>
      </w:r>
      <w:r w:rsidR="00EA5A7A">
        <w:t xml:space="preserve"> </w:t>
      </w:r>
      <w:r w:rsidR="00EA5A7A" w:rsidRPr="00BF5977">
        <w:rPr>
          <w:rStyle w:val="person"/>
        </w:rPr>
        <w:t>Gidden, M</w:t>
      </w:r>
      <w:r w:rsidR="001C73D1">
        <w:rPr>
          <w:rStyle w:val="person"/>
        </w:rPr>
        <w:t>.,</w:t>
      </w:r>
      <w:r w:rsidR="00EA5A7A">
        <w:t xml:space="preserve"> </w:t>
      </w:r>
      <w:r w:rsidR="00EA5A7A" w:rsidRPr="00BF5977">
        <w:rPr>
          <w:rStyle w:val="person"/>
        </w:rPr>
        <w:t>Guo, F</w:t>
      </w:r>
      <w:r w:rsidR="001C73D1">
        <w:rPr>
          <w:rStyle w:val="person"/>
        </w:rPr>
        <w:t>.,</w:t>
      </w:r>
      <w:r w:rsidR="00EA5A7A">
        <w:t xml:space="preserve"> </w:t>
      </w:r>
      <w:r w:rsidR="00EA5A7A" w:rsidRPr="00BF5977">
        <w:rPr>
          <w:rStyle w:val="person"/>
        </w:rPr>
        <w:t>Hasegawa, T.</w:t>
      </w:r>
      <w:r w:rsidR="00EA5A7A">
        <w:t xml:space="preserve">, </w:t>
      </w:r>
      <w:r w:rsidR="00EA5A7A">
        <w:rPr>
          <w:rStyle w:val="person"/>
        </w:rPr>
        <w:t>Huang, H.</w:t>
      </w:r>
      <w:r w:rsidR="00EA5A7A">
        <w:t xml:space="preserve">, et al. (2020). </w:t>
      </w:r>
      <w:r w:rsidR="00EA5A7A" w:rsidRPr="00BF5977">
        <w:t>Decarbonization pathways and energy investment needs for developing Asia in line with 'well below' 2 °C.</w:t>
      </w:r>
      <w:r w:rsidR="00EA5A7A">
        <w:t xml:space="preserve"> </w:t>
      </w:r>
      <w:r w:rsidR="00EA5A7A">
        <w:rPr>
          <w:i/>
          <w:iCs/>
        </w:rPr>
        <w:t>Climate Policy</w:t>
      </w:r>
      <w:r w:rsidR="00EA5A7A">
        <w:t xml:space="preserve"> 20 (2), 234-245. </w:t>
      </w:r>
      <w:r w:rsidR="00EA5A7A" w:rsidRPr="00BF5977">
        <w:t>10.1080/14693062.2020.1722606</w:t>
      </w:r>
      <w:r w:rsidR="00EA5A7A">
        <w:t xml:space="preserve">. </w:t>
      </w:r>
    </w:p>
    <w:p w14:paraId="7D17AE4C" w14:textId="10869EAF" w:rsidR="00FB1AE3" w:rsidRDefault="00FB1AE3" w:rsidP="00F72817">
      <w:pPr>
        <w:ind w:left="1440" w:hanging="720"/>
        <w:jc w:val="both"/>
      </w:pPr>
    </w:p>
    <w:p w14:paraId="305FF833" w14:textId="74F82970" w:rsidR="00EA5A7A" w:rsidRDefault="00FB1AE3" w:rsidP="00F72817">
      <w:pPr>
        <w:ind w:left="1440" w:hanging="720"/>
        <w:jc w:val="both"/>
      </w:pPr>
      <w:r>
        <w:t>2019</w:t>
      </w:r>
      <w:r>
        <w:tab/>
      </w:r>
      <w:r w:rsidR="00EA5A7A">
        <w:rPr>
          <w:rStyle w:val="person"/>
        </w:rPr>
        <w:t>Luderer, G.</w:t>
      </w:r>
      <w:r w:rsidR="00EA5A7A">
        <w:t xml:space="preserve">, </w:t>
      </w:r>
      <w:proofErr w:type="spellStart"/>
      <w:r w:rsidR="00EA5A7A">
        <w:rPr>
          <w:rStyle w:val="person"/>
        </w:rPr>
        <w:t>Pehl</w:t>
      </w:r>
      <w:proofErr w:type="spellEnd"/>
      <w:r w:rsidR="00EA5A7A">
        <w:rPr>
          <w:rStyle w:val="person"/>
        </w:rPr>
        <w:t>, M.</w:t>
      </w:r>
      <w:r w:rsidR="00EA5A7A">
        <w:t xml:space="preserve">, </w:t>
      </w:r>
      <w:proofErr w:type="spellStart"/>
      <w:r w:rsidR="00EA5A7A">
        <w:rPr>
          <w:rStyle w:val="person"/>
        </w:rPr>
        <w:t>Arvesen</w:t>
      </w:r>
      <w:proofErr w:type="spellEnd"/>
      <w:r w:rsidR="00EA5A7A">
        <w:rPr>
          <w:rStyle w:val="person"/>
        </w:rPr>
        <w:t>, A.</w:t>
      </w:r>
      <w:r w:rsidR="00EA5A7A">
        <w:t xml:space="preserve">, </w:t>
      </w:r>
      <w:proofErr w:type="spellStart"/>
      <w:r w:rsidR="00EA5A7A">
        <w:rPr>
          <w:rStyle w:val="person"/>
        </w:rPr>
        <w:t>Gibon</w:t>
      </w:r>
      <w:proofErr w:type="spellEnd"/>
      <w:r w:rsidR="00EA5A7A">
        <w:rPr>
          <w:rStyle w:val="person"/>
        </w:rPr>
        <w:t>, T.</w:t>
      </w:r>
      <w:r w:rsidR="00EA5A7A">
        <w:t xml:space="preserve">, </w:t>
      </w:r>
      <w:proofErr w:type="spellStart"/>
      <w:r w:rsidR="00EA5A7A">
        <w:rPr>
          <w:rStyle w:val="person"/>
        </w:rPr>
        <w:t>Bodirsky</w:t>
      </w:r>
      <w:proofErr w:type="spellEnd"/>
      <w:r w:rsidR="00EA5A7A">
        <w:rPr>
          <w:rStyle w:val="person"/>
        </w:rPr>
        <w:t>, B.L.</w:t>
      </w:r>
      <w:r w:rsidR="00EA5A7A">
        <w:t xml:space="preserve">, </w:t>
      </w:r>
      <w:r w:rsidR="00EA5A7A">
        <w:rPr>
          <w:rStyle w:val="person"/>
        </w:rPr>
        <w:t>de Boer, H.S.</w:t>
      </w:r>
      <w:r w:rsidR="00EA5A7A">
        <w:t xml:space="preserve">, </w:t>
      </w:r>
      <w:r w:rsidR="00EA5A7A" w:rsidRPr="00451964">
        <w:rPr>
          <w:rStyle w:val="person"/>
          <w:b/>
          <w:bCs/>
        </w:rPr>
        <w:t>Fricko, O</w:t>
      </w:r>
      <w:r w:rsidR="001C73D1">
        <w:rPr>
          <w:rStyle w:val="person"/>
          <w:b/>
          <w:bCs/>
        </w:rPr>
        <w:t>.,</w:t>
      </w:r>
      <w:r w:rsidR="00EA5A7A">
        <w:t xml:space="preserve"> </w:t>
      </w:r>
      <w:r w:rsidR="00EA5A7A">
        <w:rPr>
          <w:rStyle w:val="person"/>
        </w:rPr>
        <w:t>Hejazi, M.</w:t>
      </w:r>
      <w:r w:rsidR="00EA5A7A">
        <w:t xml:space="preserve">, et al. (2019). </w:t>
      </w:r>
      <w:r w:rsidR="00EA5A7A" w:rsidRPr="00BF5977">
        <w:t>Environmental co-benefits and adverse side-effects of alternative power sector decarbonization strategies.</w:t>
      </w:r>
      <w:r w:rsidR="00EA5A7A">
        <w:t xml:space="preserve"> </w:t>
      </w:r>
      <w:r w:rsidR="00EA5A7A">
        <w:rPr>
          <w:i/>
          <w:iCs/>
        </w:rPr>
        <w:t>Nature Communications</w:t>
      </w:r>
      <w:r w:rsidR="00EA5A7A">
        <w:t xml:space="preserve"> 10 (1) </w:t>
      </w:r>
      <w:r w:rsidR="00EA5A7A" w:rsidRPr="00BF5977">
        <w:t>10.1038/s41467-019-13067-8</w:t>
      </w:r>
      <w:r w:rsidR="00EA5A7A">
        <w:t xml:space="preserve">. </w:t>
      </w:r>
    </w:p>
    <w:p w14:paraId="5037C856" w14:textId="070D6097" w:rsidR="00FB1AE3" w:rsidRDefault="00FB1AE3" w:rsidP="00F72817">
      <w:pPr>
        <w:ind w:left="1440" w:hanging="720"/>
        <w:jc w:val="both"/>
      </w:pPr>
    </w:p>
    <w:p w14:paraId="6CC18581" w14:textId="665C9A5A" w:rsidR="00EA5A7A" w:rsidRDefault="00FB1AE3" w:rsidP="00F72817">
      <w:pPr>
        <w:ind w:left="1440" w:hanging="720"/>
        <w:jc w:val="both"/>
      </w:pPr>
      <w:r w:rsidRPr="001C73D1">
        <w:rPr>
          <w:lang w:val="de-AT"/>
        </w:rPr>
        <w:t>2019</w:t>
      </w:r>
      <w:r w:rsidRPr="001C73D1">
        <w:rPr>
          <w:lang w:val="de-AT"/>
        </w:rPr>
        <w:tab/>
      </w:r>
      <w:r w:rsidR="00EA5A7A" w:rsidRPr="001C73D1">
        <w:rPr>
          <w:rStyle w:val="person"/>
          <w:lang w:val="de-AT"/>
        </w:rPr>
        <w:t>Roe, S.</w:t>
      </w:r>
      <w:r w:rsidR="00EA5A7A" w:rsidRPr="001C73D1">
        <w:rPr>
          <w:lang w:val="de-AT"/>
        </w:rPr>
        <w:t xml:space="preserve">, </w:t>
      </w:r>
      <w:r w:rsidR="00EA5A7A" w:rsidRPr="001C73D1">
        <w:rPr>
          <w:rStyle w:val="person"/>
          <w:lang w:val="de-AT"/>
        </w:rPr>
        <w:t>Streck, C.</w:t>
      </w:r>
      <w:r w:rsidR="00EA5A7A" w:rsidRPr="001C73D1">
        <w:rPr>
          <w:lang w:val="de-AT"/>
        </w:rPr>
        <w:t xml:space="preserve">, </w:t>
      </w:r>
      <w:r w:rsidR="00EA5A7A" w:rsidRPr="001C73D1">
        <w:rPr>
          <w:rStyle w:val="person"/>
          <w:lang w:val="de-AT"/>
        </w:rPr>
        <w:t>Obersteiner, M</w:t>
      </w:r>
      <w:r w:rsidR="001C73D1" w:rsidRPr="001C73D1">
        <w:rPr>
          <w:rStyle w:val="person"/>
          <w:lang w:val="de-AT"/>
        </w:rPr>
        <w:t>.,</w:t>
      </w:r>
      <w:r w:rsidR="00EA5A7A" w:rsidRPr="001C73D1">
        <w:rPr>
          <w:lang w:val="de-AT"/>
        </w:rPr>
        <w:t xml:space="preserve"> </w:t>
      </w:r>
      <w:r w:rsidR="00EA5A7A" w:rsidRPr="001C73D1">
        <w:rPr>
          <w:rStyle w:val="person"/>
          <w:lang w:val="de-AT"/>
        </w:rPr>
        <w:t>Frank, S</w:t>
      </w:r>
      <w:r w:rsidR="001C73D1" w:rsidRPr="001C73D1">
        <w:rPr>
          <w:rStyle w:val="person"/>
          <w:lang w:val="de-AT"/>
        </w:rPr>
        <w:t>.,</w:t>
      </w:r>
      <w:r w:rsidR="00EA5A7A" w:rsidRPr="001C73D1">
        <w:rPr>
          <w:lang w:val="de-AT"/>
        </w:rPr>
        <w:t xml:space="preserve"> </w:t>
      </w:r>
      <w:r w:rsidR="00EA5A7A" w:rsidRPr="001C73D1">
        <w:rPr>
          <w:rStyle w:val="person"/>
          <w:lang w:val="de-AT"/>
        </w:rPr>
        <w:t>Griscom, B.</w:t>
      </w:r>
      <w:r w:rsidR="00EA5A7A" w:rsidRPr="001C73D1">
        <w:rPr>
          <w:lang w:val="de-AT"/>
        </w:rPr>
        <w:t xml:space="preserve">, </w:t>
      </w:r>
      <w:r w:rsidR="00EA5A7A" w:rsidRPr="001C73D1">
        <w:rPr>
          <w:rStyle w:val="person"/>
          <w:lang w:val="de-AT"/>
        </w:rPr>
        <w:t>Drouet, L.</w:t>
      </w:r>
      <w:r w:rsidR="00EA5A7A" w:rsidRPr="001C73D1">
        <w:rPr>
          <w:lang w:val="de-AT"/>
        </w:rPr>
        <w:t xml:space="preserve">, </w:t>
      </w:r>
      <w:r w:rsidR="00EA5A7A" w:rsidRPr="001C73D1">
        <w:rPr>
          <w:rStyle w:val="person"/>
          <w:b/>
          <w:bCs/>
          <w:lang w:val="de-AT"/>
        </w:rPr>
        <w:t>Fricko, O</w:t>
      </w:r>
      <w:r w:rsidR="001C73D1" w:rsidRPr="001C73D1">
        <w:rPr>
          <w:rStyle w:val="person"/>
          <w:b/>
          <w:bCs/>
          <w:lang w:val="de-AT"/>
        </w:rPr>
        <w:t>.,</w:t>
      </w:r>
      <w:r w:rsidR="00EA5A7A" w:rsidRPr="001C73D1">
        <w:rPr>
          <w:lang w:val="de-AT"/>
        </w:rPr>
        <w:t xml:space="preserve"> </w:t>
      </w:r>
      <w:r w:rsidR="00EA5A7A" w:rsidRPr="001C73D1">
        <w:rPr>
          <w:rStyle w:val="person"/>
          <w:lang w:val="de-AT"/>
        </w:rPr>
        <w:t>Gusti, M.</w:t>
      </w:r>
      <w:r w:rsidR="00EA5A7A" w:rsidRPr="001C73D1">
        <w:rPr>
          <w:lang w:val="de-AT"/>
        </w:rPr>
        <w:t xml:space="preserve">, et al. </w:t>
      </w:r>
      <w:r w:rsidR="00EA5A7A">
        <w:t xml:space="preserve">(2019). </w:t>
      </w:r>
      <w:r w:rsidR="00EA5A7A" w:rsidRPr="00BF5977">
        <w:t>Contribution of the land sector to a 1.5 °C world.</w:t>
      </w:r>
      <w:r w:rsidR="00EA5A7A">
        <w:t xml:space="preserve"> </w:t>
      </w:r>
      <w:r w:rsidR="00EA5A7A">
        <w:rPr>
          <w:i/>
          <w:iCs/>
        </w:rPr>
        <w:t>Nature Climate Change</w:t>
      </w:r>
      <w:r w:rsidR="00EA5A7A">
        <w:t xml:space="preserve"> 9, 817-828. </w:t>
      </w:r>
      <w:r w:rsidR="00EA5A7A" w:rsidRPr="00BF5977">
        <w:t>10.1038/s41558-019-0591-9</w:t>
      </w:r>
      <w:r w:rsidR="00EA5A7A">
        <w:t xml:space="preserve">. </w:t>
      </w:r>
    </w:p>
    <w:p w14:paraId="772E7346" w14:textId="4C094528" w:rsidR="00FB1AE3" w:rsidRDefault="00FB1AE3" w:rsidP="00F72817">
      <w:pPr>
        <w:ind w:left="1440" w:hanging="720"/>
        <w:jc w:val="both"/>
      </w:pPr>
    </w:p>
    <w:p w14:paraId="572BA2EB" w14:textId="01503C41" w:rsidR="00EA5A7A" w:rsidRDefault="00FB1AE3" w:rsidP="00F72817">
      <w:pPr>
        <w:ind w:left="1440" w:hanging="720"/>
        <w:jc w:val="both"/>
      </w:pPr>
      <w:r>
        <w:t>2019</w:t>
      </w:r>
      <w:r>
        <w:tab/>
      </w:r>
      <w:r w:rsidR="00EA5A7A">
        <w:rPr>
          <w:rStyle w:val="person"/>
        </w:rPr>
        <w:t>Harmsen, M.</w:t>
      </w:r>
      <w:r w:rsidR="00EA5A7A">
        <w:t xml:space="preserve">, </w:t>
      </w:r>
      <w:r w:rsidR="00EA5A7A" w:rsidRPr="00451964">
        <w:rPr>
          <w:rStyle w:val="person"/>
          <w:b/>
          <w:bCs/>
        </w:rPr>
        <w:t>Fricko, O</w:t>
      </w:r>
      <w:r w:rsidR="001C73D1">
        <w:rPr>
          <w:rStyle w:val="person"/>
          <w:b/>
          <w:bCs/>
        </w:rPr>
        <w:t>.,</w:t>
      </w:r>
      <w:r w:rsidR="00EA5A7A">
        <w:t xml:space="preserve"> </w:t>
      </w:r>
      <w:r w:rsidR="00EA5A7A">
        <w:rPr>
          <w:rStyle w:val="person"/>
        </w:rPr>
        <w:t>Hilaire, J.</w:t>
      </w:r>
      <w:r w:rsidR="00EA5A7A">
        <w:t xml:space="preserve">, </w:t>
      </w:r>
      <w:r w:rsidR="00EA5A7A">
        <w:rPr>
          <w:rStyle w:val="person"/>
        </w:rPr>
        <w:t>van Vuuren, D.P.</w:t>
      </w:r>
      <w:r w:rsidR="00EA5A7A">
        <w:t xml:space="preserve">, </w:t>
      </w:r>
      <w:r w:rsidR="00EA5A7A">
        <w:rPr>
          <w:rStyle w:val="person"/>
        </w:rPr>
        <w:t>Drouet, L.</w:t>
      </w:r>
      <w:r w:rsidR="00EA5A7A">
        <w:t xml:space="preserve">, </w:t>
      </w:r>
      <w:r w:rsidR="00EA5A7A">
        <w:rPr>
          <w:rStyle w:val="person"/>
        </w:rPr>
        <w:t>Durand-</w:t>
      </w:r>
      <w:proofErr w:type="spellStart"/>
      <w:r w:rsidR="00EA5A7A">
        <w:rPr>
          <w:rStyle w:val="person"/>
        </w:rPr>
        <w:t>Lasserve</w:t>
      </w:r>
      <w:proofErr w:type="spellEnd"/>
      <w:r w:rsidR="00EA5A7A">
        <w:rPr>
          <w:rStyle w:val="person"/>
        </w:rPr>
        <w:t>, O.</w:t>
      </w:r>
      <w:r w:rsidR="00EA5A7A">
        <w:t xml:space="preserve">, </w:t>
      </w:r>
      <w:r w:rsidR="00EA5A7A">
        <w:rPr>
          <w:rStyle w:val="person"/>
        </w:rPr>
        <w:t>Fujimori, S.</w:t>
      </w:r>
      <w:r w:rsidR="00EA5A7A">
        <w:t xml:space="preserve">, </w:t>
      </w:r>
      <w:r w:rsidR="00EA5A7A">
        <w:rPr>
          <w:rStyle w:val="person"/>
        </w:rPr>
        <w:t>Keramidas, K.</w:t>
      </w:r>
      <w:r w:rsidR="00EA5A7A">
        <w:t xml:space="preserve">, et al. (2019). </w:t>
      </w:r>
      <w:r w:rsidR="00EA5A7A" w:rsidRPr="00BF5977">
        <w:t>Taking some heat off the NDCs? The limited potential of additional short-lived climate forcers’ mitigation.</w:t>
      </w:r>
      <w:r w:rsidR="00EA5A7A">
        <w:t xml:space="preserve"> </w:t>
      </w:r>
      <w:r w:rsidR="00EA5A7A">
        <w:rPr>
          <w:i/>
          <w:iCs/>
        </w:rPr>
        <w:t>Climatic Change</w:t>
      </w:r>
      <w:r w:rsidR="00EA5A7A">
        <w:t xml:space="preserve"> </w:t>
      </w:r>
      <w:r w:rsidR="00EA5A7A" w:rsidRPr="00BF5977">
        <w:t>10.1007/s10584-019-02436-3</w:t>
      </w:r>
      <w:r w:rsidR="00EA5A7A">
        <w:t xml:space="preserve">. </w:t>
      </w:r>
    </w:p>
    <w:p w14:paraId="79976AB3" w14:textId="40E53F47" w:rsidR="00FB1AE3" w:rsidRDefault="00FB1AE3" w:rsidP="00F72817">
      <w:pPr>
        <w:ind w:left="1440" w:hanging="720"/>
        <w:jc w:val="both"/>
      </w:pPr>
    </w:p>
    <w:p w14:paraId="4015F15B" w14:textId="404883AD" w:rsidR="00EA5A7A" w:rsidRDefault="00FB1AE3" w:rsidP="00F72817">
      <w:pPr>
        <w:ind w:left="1440" w:hanging="720"/>
        <w:jc w:val="both"/>
      </w:pPr>
      <w:r>
        <w:t>2019</w:t>
      </w:r>
      <w:r>
        <w:tab/>
      </w:r>
      <w:r w:rsidR="00EA5A7A">
        <w:rPr>
          <w:rStyle w:val="person"/>
        </w:rPr>
        <w:t>Harmsen, M.</w:t>
      </w:r>
      <w:r w:rsidR="00EA5A7A">
        <w:t xml:space="preserve">, </w:t>
      </w:r>
      <w:r w:rsidR="00EA5A7A">
        <w:rPr>
          <w:rStyle w:val="person"/>
        </w:rPr>
        <w:t>van Vuuren, D.P.</w:t>
      </w:r>
      <w:r w:rsidR="00EA5A7A">
        <w:t xml:space="preserve">, </w:t>
      </w:r>
      <w:proofErr w:type="spellStart"/>
      <w:r w:rsidR="00EA5A7A">
        <w:rPr>
          <w:rStyle w:val="person"/>
        </w:rPr>
        <w:t>Bodirsky</w:t>
      </w:r>
      <w:proofErr w:type="spellEnd"/>
      <w:r w:rsidR="00EA5A7A">
        <w:rPr>
          <w:rStyle w:val="person"/>
        </w:rPr>
        <w:t>, B.</w:t>
      </w:r>
      <w:r w:rsidR="00EA5A7A">
        <w:t xml:space="preserve">, </w:t>
      </w:r>
      <w:r w:rsidR="00EA5A7A">
        <w:rPr>
          <w:rStyle w:val="person"/>
        </w:rPr>
        <w:t>Chateau, J.</w:t>
      </w:r>
      <w:r w:rsidR="00EA5A7A">
        <w:t xml:space="preserve">, </w:t>
      </w:r>
      <w:r w:rsidR="00EA5A7A">
        <w:rPr>
          <w:rStyle w:val="person"/>
        </w:rPr>
        <w:t>Durand-</w:t>
      </w:r>
      <w:proofErr w:type="spellStart"/>
      <w:r w:rsidR="00EA5A7A">
        <w:rPr>
          <w:rStyle w:val="person"/>
        </w:rPr>
        <w:t>Lasserve</w:t>
      </w:r>
      <w:proofErr w:type="spellEnd"/>
      <w:r w:rsidR="00EA5A7A">
        <w:rPr>
          <w:rStyle w:val="person"/>
        </w:rPr>
        <w:t>, O.</w:t>
      </w:r>
      <w:r w:rsidR="00EA5A7A">
        <w:t xml:space="preserve">, </w:t>
      </w:r>
      <w:r w:rsidR="00EA5A7A">
        <w:rPr>
          <w:rStyle w:val="person"/>
        </w:rPr>
        <w:t>Drouet, L.</w:t>
      </w:r>
      <w:r w:rsidR="00EA5A7A">
        <w:t xml:space="preserve">, </w:t>
      </w:r>
      <w:r w:rsidR="00EA5A7A" w:rsidRPr="00451964">
        <w:rPr>
          <w:rStyle w:val="person"/>
          <w:b/>
          <w:bCs/>
        </w:rPr>
        <w:t>Fricko, O</w:t>
      </w:r>
      <w:r w:rsidR="001C73D1">
        <w:rPr>
          <w:rStyle w:val="person"/>
          <w:b/>
          <w:bCs/>
        </w:rPr>
        <w:t>.,</w:t>
      </w:r>
      <w:r w:rsidR="00EA5A7A">
        <w:t xml:space="preserve"> </w:t>
      </w:r>
      <w:r w:rsidR="00EA5A7A" w:rsidRPr="00BF5977">
        <w:rPr>
          <w:rStyle w:val="person"/>
        </w:rPr>
        <w:t>Fujimori, S</w:t>
      </w:r>
      <w:r w:rsidR="001C73D1">
        <w:rPr>
          <w:rStyle w:val="person"/>
        </w:rPr>
        <w:t>.,</w:t>
      </w:r>
      <w:r w:rsidR="00EA5A7A">
        <w:t xml:space="preserve"> et al. (2019). </w:t>
      </w:r>
      <w:r w:rsidR="00EA5A7A" w:rsidRPr="00BF5977">
        <w:t>The role of methane in future climate strategies: mitigation potentials and climate impacts.</w:t>
      </w:r>
      <w:r w:rsidR="00EA5A7A">
        <w:t xml:space="preserve"> </w:t>
      </w:r>
      <w:r w:rsidR="00EA5A7A">
        <w:rPr>
          <w:i/>
          <w:iCs/>
        </w:rPr>
        <w:t>Climatic Change</w:t>
      </w:r>
      <w:r w:rsidR="00EA5A7A">
        <w:t xml:space="preserve"> 163, 1409-1425. </w:t>
      </w:r>
      <w:r w:rsidR="00EA5A7A" w:rsidRPr="00BF5977">
        <w:t>10.1007/s10584-019-02437-2</w:t>
      </w:r>
      <w:r w:rsidR="00EA5A7A">
        <w:t xml:space="preserve">. </w:t>
      </w:r>
    </w:p>
    <w:p w14:paraId="44329291" w14:textId="632D9B97" w:rsidR="00FB1AE3" w:rsidRDefault="00FB1AE3" w:rsidP="00F72817">
      <w:pPr>
        <w:ind w:left="1440" w:hanging="720"/>
        <w:jc w:val="both"/>
      </w:pPr>
    </w:p>
    <w:p w14:paraId="24D8FDB0" w14:textId="2EE8832D" w:rsidR="00EA5A7A" w:rsidRDefault="00FB1AE3" w:rsidP="00F72817">
      <w:pPr>
        <w:ind w:left="1440" w:hanging="720"/>
        <w:jc w:val="both"/>
      </w:pPr>
      <w:r>
        <w:t>2019</w:t>
      </w:r>
      <w:r>
        <w:tab/>
      </w:r>
      <w:r w:rsidR="00EA5A7A" w:rsidRPr="00BF5977">
        <w:rPr>
          <w:rStyle w:val="person"/>
        </w:rPr>
        <w:t>Fujimori, S</w:t>
      </w:r>
      <w:r w:rsidR="001C73D1">
        <w:rPr>
          <w:rStyle w:val="person"/>
        </w:rPr>
        <w:t>.,</w:t>
      </w:r>
      <w:r w:rsidR="00EA5A7A">
        <w:t xml:space="preserve"> </w:t>
      </w:r>
      <w:r w:rsidR="00EA5A7A" w:rsidRPr="00BF5977">
        <w:rPr>
          <w:rStyle w:val="person"/>
        </w:rPr>
        <w:t>Hasegawa, T.</w:t>
      </w:r>
      <w:r w:rsidR="00EA5A7A">
        <w:t xml:space="preserve">, </w:t>
      </w:r>
      <w:r w:rsidR="00EA5A7A" w:rsidRPr="00BF5977">
        <w:rPr>
          <w:rStyle w:val="person"/>
        </w:rPr>
        <w:t>Krey, V</w:t>
      </w:r>
      <w:r w:rsidR="001C73D1">
        <w:rPr>
          <w:rStyle w:val="person"/>
        </w:rPr>
        <w:t>.,</w:t>
      </w:r>
      <w:r w:rsidR="00EA5A7A">
        <w:t xml:space="preserve"> </w:t>
      </w:r>
      <w:r w:rsidR="00EA5A7A" w:rsidRPr="00BF5977">
        <w:rPr>
          <w:rStyle w:val="person"/>
        </w:rPr>
        <w:t>Riahi, K</w:t>
      </w:r>
      <w:r w:rsidR="001C73D1">
        <w:rPr>
          <w:rStyle w:val="person"/>
        </w:rPr>
        <w:t>.,</w:t>
      </w:r>
      <w:r w:rsidR="00EA5A7A">
        <w:t xml:space="preserve"> </w:t>
      </w:r>
      <w:r w:rsidR="00EA5A7A">
        <w:rPr>
          <w:rStyle w:val="person"/>
        </w:rPr>
        <w:t>Bertram, C.</w:t>
      </w:r>
      <w:r w:rsidR="00EA5A7A">
        <w:t xml:space="preserve">, </w:t>
      </w:r>
      <w:proofErr w:type="spellStart"/>
      <w:r w:rsidR="00EA5A7A">
        <w:rPr>
          <w:rStyle w:val="person"/>
        </w:rPr>
        <w:t>Bodirsky</w:t>
      </w:r>
      <w:proofErr w:type="spellEnd"/>
      <w:r w:rsidR="00EA5A7A">
        <w:rPr>
          <w:rStyle w:val="person"/>
        </w:rPr>
        <w:t>, B.</w:t>
      </w:r>
      <w:r w:rsidR="00EA5A7A">
        <w:t xml:space="preserve">, </w:t>
      </w:r>
      <w:r w:rsidR="00EA5A7A">
        <w:rPr>
          <w:rStyle w:val="person"/>
        </w:rPr>
        <w:t>Bosetti, V.</w:t>
      </w:r>
      <w:r w:rsidR="00EA5A7A">
        <w:t xml:space="preserve">, </w:t>
      </w:r>
      <w:r w:rsidR="00EA5A7A" w:rsidRPr="00BF5977">
        <w:rPr>
          <w:rStyle w:val="person"/>
        </w:rPr>
        <w:t>Callen, J.</w:t>
      </w:r>
      <w:r w:rsidR="00EA5A7A">
        <w:t xml:space="preserve">, et al. (2019). </w:t>
      </w:r>
      <w:r w:rsidR="00EA5A7A" w:rsidRPr="00BF5977">
        <w:t>A multi-model assessment of food security implications of climate change mitigation.</w:t>
      </w:r>
      <w:r w:rsidR="00EA5A7A">
        <w:t xml:space="preserve"> </w:t>
      </w:r>
      <w:r w:rsidR="00EA5A7A">
        <w:rPr>
          <w:i/>
          <w:iCs/>
        </w:rPr>
        <w:t>Nature Sustainability</w:t>
      </w:r>
      <w:r w:rsidR="00EA5A7A">
        <w:t xml:space="preserve"> 2 (5), 386-396. </w:t>
      </w:r>
      <w:r w:rsidR="00EA5A7A" w:rsidRPr="00BF5977">
        <w:t>10.1038/s41893-019-0286-2</w:t>
      </w:r>
      <w:r w:rsidR="00EA5A7A">
        <w:t xml:space="preserve">. </w:t>
      </w:r>
    </w:p>
    <w:p w14:paraId="1A19377F" w14:textId="5472CBE4" w:rsidR="00FB1AE3" w:rsidRDefault="00FB1AE3" w:rsidP="00F72817">
      <w:pPr>
        <w:ind w:left="1440" w:hanging="720"/>
        <w:jc w:val="both"/>
      </w:pPr>
    </w:p>
    <w:p w14:paraId="3389034F" w14:textId="620857E5" w:rsidR="00EA5A7A" w:rsidRDefault="00FB1AE3" w:rsidP="00F72817">
      <w:pPr>
        <w:ind w:left="1440" w:hanging="720"/>
        <w:jc w:val="both"/>
        <w:rPr>
          <w:lang w:val="de-AT"/>
        </w:rPr>
      </w:pPr>
      <w:r>
        <w:t>2019</w:t>
      </w:r>
      <w:r>
        <w:tab/>
      </w:r>
      <w:r w:rsidR="00EA5A7A" w:rsidRPr="00BF5977">
        <w:rPr>
          <w:rStyle w:val="person"/>
        </w:rPr>
        <w:t>Zhou, W.</w:t>
      </w:r>
      <w:r w:rsidR="00EA5A7A">
        <w:t xml:space="preserve">, </w:t>
      </w:r>
      <w:r w:rsidR="00EA5A7A" w:rsidRPr="00BF5977">
        <w:rPr>
          <w:rStyle w:val="person"/>
        </w:rPr>
        <w:t>McCollum, D.</w:t>
      </w:r>
      <w:r w:rsidR="00EA5A7A">
        <w:t xml:space="preserve">, </w:t>
      </w:r>
      <w:r w:rsidR="00EA5A7A" w:rsidRPr="00451964">
        <w:rPr>
          <w:rStyle w:val="person"/>
          <w:b/>
          <w:bCs/>
        </w:rPr>
        <w:t>Fricko, O</w:t>
      </w:r>
      <w:r w:rsidR="001C73D1">
        <w:rPr>
          <w:rStyle w:val="person"/>
          <w:b/>
          <w:bCs/>
        </w:rPr>
        <w:t>.,</w:t>
      </w:r>
      <w:r w:rsidR="00EA5A7A">
        <w:t xml:space="preserve"> </w:t>
      </w:r>
      <w:r w:rsidR="00EA5A7A" w:rsidRPr="00BF5977">
        <w:rPr>
          <w:rStyle w:val="person"/>
        </w:rPr>
        <w:t>Gidden, M</w:t>
      </w:r>
      <w:r w:rsidR="001C73D1">
        <w:rPr>
          <w:rStyle w:val="person"/>
        </w:rPr>
        <w:t>.,</w:t>
      </w:r>
      <w:r w:rsidR="00EA5A7A">
        <w:t xml:space="preserve"> </w:t>
      </w:r>
      <w:r w:rsidR="00EA5A7A" w:rsidRPr="00BF5977">
        <w:rPr>
          <w:rStyle w:val="person"/>
        </w:rPr>
        <w:t>Huppmann, D</w:t>
      </w:r>
      <w:r w:rsidR="001C73D1">
        <w:rPr>
          <w:rStyle w:val="person"/>
        </w:rPr>
        <w:t>.,</w:t>
      </w:r>
      <w:r w:rsidR="00EA5A7A">
        <w:t xml:space="preserve"> </w:t>
      </w:r>
      <w:r w:rsidR="00EA5A7A" w:rsidRPr="00BF5977">
        <w:rPr>
          <w:rStyle w:val="person"/>
        </w:rPr>
        <w:t>Krey, V</w:t>
      </w:r>
      <w:r w:rsidR="001C73D1">
        <w:rPr>
          <w:rStyle w:val="person"/>
        </w:rPr>
        <w:t>.,</w:t>
      </w:r>
      <w:r w:rsidR="00EA5A7A">
        <w:t xml:space="preserve"> &amp; </w:t>
      </w:r>
      <w:r w:rsidR="00EA5A7A" w:rsidRPr="00BF5977">
        <w:rPr>
          <w:rStyle w:val="person"/>
        </w:rPr>
        <w:t>Riahi, K.</w:t>
      </w:r>
      <w:r w:rsidR="00EA5A7A">
        <w:rPr>
          <w:rStyle w:val="person"/>
        </w:rPr>
        <w:t xml:space="preserve"> </w:t>
      </w:r>
      <w:r w:rsidR="00EA5A7A">
        <w:t xml:space="preserve">(2019). </w:t>
      </w:r>
      <w:r w:rsidR="00EA5A7A" w:rsidRPr="00BF5977">
        <w:t>A comparison of low carbon investment needs between China and Europe in stringent climate policy scenarios.</w:t>
      </w:r>
      <w:r w:rsidR="00EA5A7A">
        <w:t xml:space="preserve"> </w:t>
      </w:r>
      <w:r w:rsidR="00EA5A7A" w:rsidRPr="00EA5A7A">
        <w:rPr>
          <w:i/>
          <w:iCs/>
          <w:lang w:val="de-AT"/>
        </w:rPr>
        <w:t>Environmental Research Letters</w:t>
      </w:r>
      <w:r w:rsidR="00EA5A7A" w:rsidRPr="00EA5A7A">
        <w:rPr>
          <w:lang w:val="de-AT"/>
        </w:rPr>
        <w:t xml:space="preserve"> 14 (5), 054017. </w:t>
      </w:r>
      <w:r w:rsidR="00EA5A7A" w:rsidRPr="00BF5977">
        <w:rPr>
          <w:lang w:val="de-AT"/>
        </w:rPr>
        <w:t>10.1088/1748-9326/ab0dd8</w:t>
      </w:r>
      <w:r w:rsidR="00EA5A7A" w:rsidRPr="00EA5A7A">
        <w:rPr>
          <w:lang w:val="de-AT"/>
        </w:rPr>
        <w:t xml:space="preserve">. </w:t>
      </w:r>
    </w:p>
    <w:p w14:paraId="187D2EC3" w14:textId="1577A4B7" w:rsidR="00FB1AE3" w:rsidRDefault="00FB1AE3" w:rsidP="00F72817">
      <w:pPr>
        <w:ind w:left="1440" w:hanging="720"/>
        <w:jc w:val="both"/>
        <w:rPr>
          <w:lang w:val="de-AT"/>
        </w:rPr>
      </w:pPr>
    </w:p>
    <w:p w14:paraId="2A50B449" w14:textId="3B127F1A" w:rsidR="00EA5A7A" w:rsidRDefault="00FB1AE3" w:rsidP="00F72817">
      <w:pPr>
        <w:ind w:left="1440" w:hanging="720"/>
        <w:jc w:val="both"/>
      </w:pPr>
      <w:r>
        <w:rPr>
          <w:lang w:val="de-AT"/>
        </w:rPr>
        <w:t>2019</w:t>
      </w:r>
      <w:r>
        <w:rPr>
          <w:lang w:val="de-AT"/>
        </w:rPr>
        <w:tab/>
      </w:r>
      <w:r w:rsidR="00EA5A7A" w:rsidRPr="00BF5977">
        <w:rPr>
          <w:rStyle w:val="person"/>
          <w:lang w:val="de-AT"/>
        </w:rPr>
        <w:t>Gidden, M</w:t>
      </w:r>
      <w:r w:rsidR="001C73D1">
        <w:rPr>
          <w:rStyle w:val="person"/>
          <w:lang w:val="de-AT"/>
        </w:rPr>
        <w:t>.,</w:t>
      </w:r>
      <w:r w:rsidR="00EA5A7A" w:rsidRPr="00EA5A7A">
        <w:rPr>
          <w:lang w:val="de-AT"/>
        </w:rPr>
        <w:t xml:space="preserve"> </w:t>
      </w:r>
      <w:r w:rsidR="00EA5A7A" w:rsidRPr="00BF5977">
        <w:rPr>
          <w:rStyle w:val="person"/>
          <w:lang w:val="de-AT"/>
        </w:rPr>
        <w:t>Riahi, K</w:t>
      </w:r>
      <w:r w:rsidR="001C73D1">
        <w:rPr>
          <w:rStyle w:val="person"/>
          <w:lang w:val="de-AT"/>
        </w:rPr>
        <w:t>.,</w:t>
      </w:r>
      <w:r w:rsidR="00EA5A7A" w:rsidRPr="00EA5A7A">
        <w:rPr>
          <w:lang w:val="de-AT"/>
        </w:rPr>
        <w:t xml:space="preserve"> </w:t>
      </w:r>
      <w:r w:rsidR="00EA5A7A" w:rsidRPr="00EA5A7A">
        <w:rPr>
          <w:rStyle w:val="person"/>
          <w:lang w:val="de-AT"/>
        </w:rPr>
        <w:t>Smith, S.</w:t>
      </w:r>
      <w:r w:rsidR="00EA5A7A" w:rsidRPr="00EA5A7A">
        <w:rPr>
          <w:lang w:val="de-AT"/>
        </w:rPr>
        <w:t xml:space="preserve">, </w:t>
      </w:r>
      <w:r w:rsidR="00EA5A7A" w:rsidRPr="00EA5A7A">
        <w:rPr>
          <w:rStyle w:val="person"/>
          <w:lang w:val="de-AT"/>
        </w:rPr>
        <w:t>Fujimori, S.</w:t>
      </w:r>
      <w:r w:rsidR="00EA5A7A" w:rsidRPr="00EA5A7A">
        <w:rPr>
          <w:lang w:val="de-AT"/>
        </w:rPr>
        <w:t xml:space="preserve">, </w:t>
      </w:r>
      <w:r w:rsidR="00EA5A7A" w:rsidRPr="00EA5A7A">
        <w:rPr>
          <w:rStyle w:val="person"/>
          <w:lang w:val="de-AT"/>
        </w:rPr>
        <w:t>Luderer, G.</w:t>
      </w:r>
      <w:r w:rsidR="00EA5A7A" w:rsidRPr="00EA5A7A">
        <w:rPr>
          <w:lang w:val="de-AT"/>
        </w:rPr>
        <w:t xml:space="preserve">, </w:t>
      </w:r>
      <w:r w:rsidR="00EA5A7A" w:rsidRPr="00EA5A7A">
        <w:rPr>
          <w:rStyle w:val="person"/>
          <w:lang w:val="de-AT"/>
        </w:rPr>
        <w:t>Kriegler, E.</w:t>
      </w:r>
      <w:r w:rsidR="00EA5A7A" w:rsidRPr="00EA5A7A">
        <w:rPr>
          <w:lang w:val="de-AT"/>
        </w:rPr>
        <w:t xml:space="preserve">, </w:t>
      </w:r>
      <w:r w:rsidR="00EA5A7A" w:rsidRPr="00EA5A7A">
        <w:rPr>
          <w:rStyle w:val="person"/>
          <w:lang w:val="de-AT"/>
        </w:rPr>
        <w:t>van Vuuren, D.P.</w:t>
      </w:r>
      <w:r w:rsidR="00EA5A7A" w:rsidRPr="00EA5A7A">
        <w:rPr>
          <w:lang w:val="de-AT"/>
        </w:rPr>
        <w:t xml:space="preserve">, </w:t>
      </w:r>
      <w:r w:rsidR="00EA5A7A" w:rsidRPr="00EA5A7A">
        <w:rPr>
          <w:rStyle w:val="person"/>
          <w:lang w:val="de-AT"/>
        </w:rPr>
        <w:t>van den Berg, M.</w:t>
      </w:r>
      <w:r w:rsidR="00EA5A7A" w:rsidRPr="00EA5A7A">
        <w:rPr>
          <w:lang w:val="de-AT"/>
        </w:rPr>
        <w:t xml:space="preserve">, et al. </w:t>
      </w:r>
      <w:r w:rsidR="00EA5A7A">
        <w:t xml:space="preserve">(2019). </w:t>
      </w:r>
      <w:r w:rsidR="00EA5A7A" w:rsidRPr="00BF5977">
        <w:t>Global emissions pathways under different socioeconomic scenarios for use in CMIP6: a dataset of harmonized emissions trajectories through the end of the century.</w:t>
      </w:r>
      <w:r w:rsidR="00EA5A7A">
        <w:t xml:space="preserve"> </w:t>
      </w:r>
      <w:r w:rsidR="00EA5A7A">
        <w:rPr>
          <w:i/>
          <w:iCs/>
        </w:rPr>
        <w:t>Geoscientific Model Development Discussions</w:t>
      </w:r>
      <w:r w:rsidR="00EA5A7A">
        <w:t xml:space="preserve"> 12 (4), 1443-1475. </w:t>
      </w:r>
      <w:r w:rsidR="00EA5A7A" w:rsidRPr="00BF5977">
        <w:t>10.5194/gmd-2018-266</w:t>
      </w:r>
      <w:r w:rsidR="00EA5A7A">
        <w:t xml:space="preserve">. </w:t>
      </w:r>
    </w:p>
    <w:p w14:paraId="6C9D3D70" w14:textId="674AE141" w:rsidR="00FB1AE3" w:rsidRDefault="00FB1AE3" w:rsidP="00F72817">
      <w:pPr>
        <w:ind w:left="1440" w:hanging="720"/>
        <w:jc w:val="both"/>
      </w:pPr>
    </w:p>
    <w:p w14:paraId="75210C0A" w14:textId="47B24D6B" w:rsidR="00EA5A7A" w:rsidRDefault="00FB1AE3" w:rsidP="00F72817">
      <w:pPr>
        <w:ind w:left="1440" w:hanging="720"/>
        <w:jc w:val="both"/>
      </w:pPr>
      <w:r w:rsidRPr="001C73D1">
        <w:t>2019</w:t>
      </w:r>
      <w:r w:rsidRPr="001C73D1">
        <w:tab/>
      </w:r>
      <w:r w:rsidR="00EA5A7A" w:rsidRPr="001C73D1">
        <w:rPr>
          <w:rStyle w:val="person"/>
        </w:rPr>
        <w:t>Huppmann, D</w:t>
      </w:r>
      <w:r w:rsidR="001C73D1" w:rsidRPr="001C73D1">
        <w:rPr>
          <w:rStyle w:val="person"/>
        </w:rPr>
        <w:t>.,</w:t>
      </w:r>
      <w:r w:rsidR="00EA5A7A" w:rsidRPr="001C73D1">
        <w:t xml:space="preserve"> </w:t>
      </w:r>
      <w:r w:rsidR="00EA5A7A" w:rsidRPr="001C73D1">
        <w:rPr>
          <w:rStyle w:val="person"/>
        </w:rPr>
        <w:t>Gidden, M</w:t>
      </w:r>
      <w:r w:rsidR="001C73D1" w:rsidRPr="001C73D1">
        <w:rPr>
          <w:rStyle w:val="person"/>
        </w:rPr>
        <w:t>.,</w:t>
      </w:r>
      <w:r w:rsidR="00EA5A7A" w:rsidRPr="001C73D1">
        <w:t xml:space="preserve"> </w:t>
      </w:r>
      <w:r w:rsidR="00EA5A7A" w:rsidRPr="001C73D1">
        <w:rPr>
          <w:rStyle w:val="person"/>
          <w:b/>
          <w:bCs/>
        </w:rPr>
        <w:t>Fricko, O</w:t>
      </w:r>
      <w:r w:rsidR="001C73D1" w:rsidRPr="001C73D1">
        <w:rPr>
          <w:rStyle w:val="person"/>
          <w:b/>
          <w:bCs/>
        </w:rPr>
        <w:t>.,</w:t>
      </w:r>
      <w:r w:rsidR="00EA5A7A" w:rsidRPr="001C73D1">
        <w:t xml:space="preserve"> </w:t>
      </w:r>
      <w:r w:rsidR="00EA5A7A" w:rsidRPr="001C73D1">
        <w:rPr>
          <w:rStyle w:val="person"/>
        </w:rPr>
        <w:t>Kolp, P.</w:t>
      </w:r>
      <w:r w:rsidR="00EA5A7A" w:rsidRPr="001C73D1">
        <w:t xml:space="preserve">, </w:t>
      </w:r>
      <w:r w:rsidR="00EA5A7A" w:rsidRPr="001C73D1">
        <w:rPr>
          <w:rStyle w:val="person"/>
        </w:rPr>
        <w:t>Orthofer, C.</w:t>
      </w:r>
      <w:r w:rsidR="00EA5A7A" w:rsidRPr="001C73D1">
        <w:t xml:space="preserve">, </w:t>
      </w:r>
      <w:r w:rsidR="00EA5A7A" w:rsidRPr="001C73D1">
        <w:rPr>
          <w:rStyle w:val="person"/>
        </w:rPr>
        <w:t>Pimmer, M.</w:t>
      </w:r>
      <w:r w:rsidR="00EA5A7A" w:rsidRPr="001C73D1">
        <w:t xml:space="preserve">, </w:t>
      </w:r>
      <w:r w:rsidR="00EA5A7A" w:rsidRPr="001C73D1">
        <w:rPr>
          <w:rStyle w:val="person"/>
        </w:rPr>
        <w:t>Kushin, N.</w:t>
      </w:r>
      <w:r w:rsidR="00EA5A7A" w:rsidRPr="001C73D1">
        <w:t xml:space="preserve">, </w:t>
      </w:r>
      <w:r w:rsidR="00EA5A7A" w:rsidRPr="001C73D1">
        <w:rPr>
          <w:rStyle w:val="person"/>
        </w:rPr>
        <w:t>Vinca, A</w:t>
      </w:r>
      <w:r w:rsidR="001C73D1" w:rsidRPr="001C73D1">
        <w:rPr>
          <w:rStyle w:val="person"/>
        </w:rPr>
        <w:t>.,</w:t>
      </w:r>
      <w:r w:rsidR="00EA5A7A" w:rsidRPr="001C73D1">
        <w:t xml:space="preserve"> et al. </w:t>
      </w:r>
      <w:r w:rsidR="00EA5A7A">
        <w:t xml:space="preserve">(2019). </w:t>
      </w:r>
      <w:r w:rsidR="00EA5A7A" w:rsidRPr="00BF5977">
        <w:t xml:space="preserve">The </w:t>
      </w:r>
      <w:proofErr w:type="spellStart"/>
      <w:r w:rsidR="00EA5A7A" w:rsidRPr="00BF5977">
        <w:t>MESSAGEix</w:t>
      </w:r>
      <w:proofErr w:type="spellEnd"/>
      <w:r w:rsidR="00EA5A7A" w:rsidRPr="00BF5977">
        <w:t xml:space="preserve"> Integrated Assessment Model and the </w:t>
      </w:r>
      <w:proofErr w:type="gramStart"/>
      <w:r w:rsidR="00EA5A7A" w:rsidRPr="00BF5977">
        <w:t>ix modeling</w:t>
      </w:r>
      <w:proofErr w:type="gramEnd"/>
      <w:r w:rsidR="00EA5A7A" w:rsidRPr="00BF5977">
        <w:t xml:space="preserve"> platform (</w:t>
      </w:r>
      <w:proofErr w:type="spellStart"/>
      <w:r w:rsidR="00EA5A7A" w:rsidRPr="00BF5977">
        <w:t>ixmp</w:t>
      </w:r>
      <w:proofErr w:type="spellEnd"/>
      <w:r w:rsidR="00EA5A7A" w:rsidRPr="00BF5977">
        <w:t>).</w:t>
      </w:r>
      <w:r w:rsidR="00EA5A7A">
        <w:t xml:space="preserve"> </w:t>
      </w:r>
      <w:r w:rsidR="00EA5A7A">
        <w:rPr>
          <w:i/>
          <w:iCs/>
        </w:rPr>
        <w:t>Environmental Modelling &amp; Software</w:t>
      </w:r>
      <w:r w:rsidR="00EA5A7A">
        <w:t xml:space="preserve"> 112, 143-156. </w:t>
      </w:r>
      <w:r w:rsidR="00EA5A7A" w:rsidRPr="00BF5977">
        <w:t>10.1016/j.envsoft.2018.11.012</w:t>
      </w:r>
      <w:r w:rsidR="00EA5A7A">
        <w:t xml:space="preserve">. </w:t>
      </w:r>
    </w:p>
    <w:p w14:paraId="342FB577" w14:textId="255161FC" w:rsidR="00FB1AE3" w:rsidRDefault="00FB1AE3" w:rsidP="00F72817">
      <w:pPr>
        <w:ind w:left="1440" w:hanging="720"/>
        <w:jc w:val="both"/>
      </w:pPr>
    </w:p>
    <w:p w14:paraId="0FD7CC54" w14:textId="05189B1B" w:rsidR="00EA5A7A" w:rsidRDefault="00FB1AE3" w:rsidP="00F72817">
      <w:pPr>
        <w:ind w:left="1440" w:hanging="720"/>
        <w:jc w:val="both"/>
      </w:pPr>
      <w:r>
        <w:t>2019</w:t>
      </w:r>
      <w:r>
        <w:tab/>
      </w:r>
      <w:r w:rsidR="00EA5A7A" w:rsidRPr="00BF5977">
        <w:rPr>
          <w:rStyle w:val="person"/>
        </w:rPr>
        <w:t>Parkinson, S</w:t>
      </w:r>
      <w:r w:rsidR="001C73D1">
        <w:rPr>
          <w:rStyle w:val="person"/>
        </w:rPr>
        <w:t>.,</w:t>
      </w:r>
      <w:r w:rsidR="00EA5A7A">
        <w:t xml:space="preserve"> </w:t>
      </w:r>
      <w:r w:rsidR="00EA5A7A" w:rsidRPr="00BF5977">
        <w:rPr>
          <w:rStyle w:val="person"/>
        </w:rPr>
        <w:t>Krey, V</w:t>
      </w:r>
      <w:r w:rsidR="001C73D1">
        <w:rPr>
          <w:rStyle w:val="person"/>
        </w:rPr>
        <w:t>.,</w:t>
      </w:r>
      <w:r w:rsidR="00EA5A7A">
        <w:t xml:space="preserve"> </w:t>
      </w:r>
      <w:r w:rsidR="00EA5A7A" w:rsidRPr="00BF5977">
        <w:rPr>
          <w:rStyle w:val="person"/>
        </w:rPr>
        <w:t>Huppmann, D</w:t>
      </w:r>
      <w:r w:rsidR="001C73D1">
        <w:rPr>
          <w:rStyle w:val="person"/>
        </w:rPr>
        <w:t>.,</w:t>
      </w:r>
      <w:r w:rsidR="00EA5A7A">
        <w:t xml:space="preserve"> </w:t>
      </w:r>
      <w:proofErr w:type="spellStart"/>
      <w:r w:rsidR="00EA5A7A" w:rsidRPr="00BF5977">
        <w:rPr>
          <w:rStyle w:val="person"/>
        </w:rPr>
        <w:t>Kahil</w:t>
      </w:r>
      <w:proofErr w:type="spellEnd"/>
      <w:r w:rsidR="00EA5A7A" w:rsidRPr="00BF5977">
        <w:rPr>
          <w:rStyle w:val="person"/>
        </w:rPr>
        <w:t>, T</w:t>
      </w:r>
      <w:r w:rsidR="001C73D1">
        <w:rPr>
          <w:rStyle w:val="person"/>
        </w:rPr>
        <w:t>.,</w:t>
      </w:r>
      <w:r w:rsidR="00EA5A7A">
        <w:t xml:space="preserve"> </w:t>
      </w:r>
      <w:r w:rsidR="00EA5A7A" w:rsidRPr="00BF5977">
        <w:rPr>
          <w:rStyle w:val="person"/>
        </w:rPr>
        <w:t>McCollum, D.</w:t>
      </w:r>
      <w:r w:rsidR="00EA5A7A">
        <w:t xml:space="preserve">, </w:t>
      </w:r>
      <w:r w:rsidR="00EA5A7A" w:rsidRPr="00451964">
        <w:rPr>
          <w:rStyle w:val="person"/>
          <w:b/>
          <w:bCs/>
        </w:rPr>
        <w:t>Fricko, O</w:t>
      </w:r>
      <w:r w:rsidR="001C73D1">
        <w:rPr>
          <w:rStyle w:val="person"/>
          <w:b/>
          <w:bCs/>
        </w:rPr>
        <w:t>.,</w:t>
      </w:r>
      <w:r w:rsidR="00EA5A7A">
        <w:t xml:space="preserve"> </w:t>
      </w:r>
      <w:r w:rsidR="00EA5A7A" w:rsidRPr="00BF5977">
        <w:rPr>
          <w:rStyle w:val="person"/>
        </w:rPr>
        <w:t>Byers, E</w:t>
      </w:r>
      <w:r w:rsidR="001C73D1">
        <w:rPr>
          <w:rStyle w:val="person"/>
        </w:rPr>
        <w:t>.,</w:t>
      </w:r>
      <w:r w:rsidR="00EA5A7A">
        <w:t xml:space="preserve"> </w:t>
      </w:r>
      <w:r w:rsidR="00EA5A7A" w:rsidRPr="00BF5977">
        <w:rPr>
          <w:rStyle w:val="person"/>
        </w:rPr>
        <w:t>Gidden, M</w:t>
      </w:r>
      <w:r w:rsidR="001C73D1">
        <w:rPr>
          <w:rStyle w:val="person"/>
        </w:rPr>
        <w:t>.,</w:t>
      </w:r>
      <w:r w:rsidR="00EA5A7A">
        <w:t xml:space="preserve"> et al. (2019). </w:t>
      </w:r>
      <w:r w:rsidR="00EA5A7A" w:rsidRPr="00BF5977">
        <w:t>Balancing clean water-climate change mitigation tradeoffs.</w:t>
      </w:r>
      <w:r w:rsidR="00EA5A7A">
        <w:t xml:space="preserve"> </w:t>
      </w:r>
      <w:r w:rsidR="00EA5A7A">
        <w:rPr>
          <w:i/>
          <w:iCs/>
        </w:rPr>
        <w:t>Environmental Research Letters</w:t>
      </w:r>
      <w:r w:rsidR="00EA5A7A">
        <w:t xml:space="preserve"> 14 (1), e014009. </w:t>
      </w:r>
      <w:r w:rsidR="00EA5A7A" w:rsidRPr="00BF5977">
        <w:t>10.1088/1748-9326/aaf2a3</w:t>
      </w:r>
      <w:r w:rsidR="00EA5A7A">
        <w:t xml:space="preserve">. </w:t>
      </w:r>
    </w:p>
    <w:p w14:paraId="52E96B75" w14:textId="5FCC3DF8" w:rsidR="00FB1AE3" w:rsidRDefault="00FB1AE3" w:rsidP="00F72817">
      <w:pPr>
        <w:ind w:left="1440" w:hanging="720"/>
        <w:jc w:val="both"/>
      </w:pPr>
    </w:p>
    <w:p w14:paraId="64C66D2F" w14:textId="7F136303" w:rsidR="00EA5A7A" w:rsidRDefault="00FB1AE3" w:rsidP="00F72817">
      <w:pPr>
        <w:ind w:left="1440" w:hanging="720"/>
        <w:jc w:val="both"/>
      </w:pPr>
      <w:r>
        <w:t>2018</w:t>
      </w:r>
      <w:r>
        <w:tab/>
      </w:r>
      <w:r w:rsidR="00EA5A7A">
        <w:rPr>
          <w:rStyle w:val="person"/>
        </w:rPr>
        <w:t>Bauer, N.</w:t>
      </w:r>
      <w:r w:rsidR="00EA5A7A">
        <w:t xml:space="preserve">, </w:t>
      </w:r>
      <w:r w:rsidR="00EA5A7A">
        <w:rPr>
          <w:rStyle w:val="person"/>
        </w:rPr>
        <w:t>Rose, S.K.</w:t>
      </w:r>
      <w:r w:rsidR="00EA5A7A">
        <w:t xml:space="preserve">, </w:t>
      </w:r>
      <w:r w:rsidR="00EA5A7A">
        <w:rPr>
          <w:rStyle w:val="person"/>
        </w:rPr>
        <w:t>Fujimori, S.</w:t>
      </w:r>
      <w:r w:rsidR="00EA5A7A">
        <w:t xml:space="preserve">, </w:t>
      </w:r>
      <w:r w:rsidR="00EA5A7A">
        <w:rPr>
          <w:rStyle w:val="person"/>
        </w:rPr>
        <w:t>van Vuuren, D.P.</w:t>
      </w:r>
      <w:r w:rsidR="00EA5A7A">
        <w:t xml:space="preserve">, </w:t>
      </w:r>
      <w:proofErr w:type="spellStart"/>
      <w:r w:rsidR="00EA5A7A">
        <w:rPr>
          <w:rStyle w:val="person"/>
        </w:rPr>
        <w:t>Weyant</w:t>
      </w:r>
      <w:proofErr w:type="spellEnd"/>
      <w:r w:rsidR="00EA5A7A">
        <w:rPr>
          <w:rStyle w:val="person"/>
        </w:rPr>
        <w:t>, J.</w:t>
      </w:r>
      <w:r w:rsidR="00EA5A7A">
        <w:t xml:space="preserve">, </w:t>
      </w:r>
      <w:r w:rsidR="00EA5A7A">
        <w:rPr>
          <w:rStyle w:val="person"/>
        </w:rPr>
        <w:t>Wise, M.</w:t>
      </w:r>
      <w:r w:rsidR="00EA5A7A">
        <w:t xml:space="preserve">, </w:t>
      </w:r>
      <w:r w:rsidR="00EA5A7A">
        <w:rPr>
          <w:rStyle w:val="person"/>
        </w:rPr>
        <w:t>Cui, Y.</w:t>
      </w:r>
      <w:r w:rsidR="00EA5A7A">
        <w:t xml:space="preserve">, </w:t>
      </w:r>
      <w:proofErr w:type="spellStart"/>
      <w:r w:rsidR="00EA5A7A">
        <w:rPr>
          <w:rStyle w:val="person"/>
        </w:rPr>
        <w:t>Daioglou</w:t>
      </w:r>
      <w:proofErr w:type="spellEnd"/>
      <w:r w:rsidR="00EA5A7A">
        <w:rPr>
          <w:rStyle w:val="person"/>
        </w:rPr>
        <w:t>, V.</w:t>
      </w:r>
      <w:r w:rsidR="00EA5A7A">
        <w:t xml:space="preserve">, et al. (2018). </w:t>
      </w:r>
      <w:r w:rsidR="00EA5A7A" w:rsidRPr="00BF5977">
        <w:t>Global energy sector emission reductions and bioenergy use: overview of the bioenergy demand phase of the EMF-33 model comparison.</w:t>
      </w:r>
      <w:r w:rsidR="00EA5A7A">
        <w:t xml:space="preserve"> </w:t>
      </w:r>
      <w:r w:rsidR="00EA5A7A">
        <w:rPr>
          <w:i/>
          <w:iCs/>
        </w:rPr>
        <w:t>Climatic Change</w:t>
      </w:r>
      <w:r w:rsidR="00EA5A7A">
        <w:t xml:space="preserve"> 163, 1553-1568. </w:t>
      </w:r>
      <w:r w:rsidR="00EA5A7A" w:rsidRPr="00BF5977">
        <w:t xml:space="preserve">10.1007/s10584-018-2226-y. </w:t>
      </w:r>
    </w:p>
    <w:p w14:paraId="25CA6E91" w14:textId="6200698B" w:rsidR="00FB1AE3" w:rsidRDefault="00FB1AE3" w:rsidP="00F72817">
      <w:pPr>
        <w:ind w:left="1440" w:hanging="720"/>
        <w:jc w:val="both"/>
      </w:pPr>
    </w:p>
    <w:p w14:paraId="2B578688" w14:textId="3EE879EE" w:rsidR="00EA5A7A" w:rsidRDefault="00FB1AE3" w:rsidP="00F72817">
      <w:pPr>
        <w:ind w:left="1440" w:hanging="720"/>
        <w:jc w:val="both"/>
      </w:pPr>
      <w:r w:rsidRPr="001C73D1">
        <w:rPr>
          <w:lang w:val="de-AT"/>
        </w:rPr>
        <w:t>2018</w:t>
      </w:r>
      <w:r w:rsidRPr="001C73D1">
        <w:rPr>
          <w:lang w:val="de-AT"/>
        </w:rPr>
        <w:tab/>
      </w:r>
      <w:r w:rsidR="00EA5A7A" w:rsidRPr="001C73D1">
        <w:rPr>
          <w:rStyle w:val="person"/>
          <w:lang w:val="de-AT"/>
        </w:rPr>
        <w:t>Luderer, G.</w:t>
      </w:r>
      <w:r w:rsidR="00EA5A7A" w:rsidRPr="001C73D1">
        <w:rPr>
          <w:lang w:val="de-AT"/>
        </w:rPr>
        <w:t xml:space="preserve">, </w:t>
      </w:r>
      <w:r w:rsidR="00EA5A7A" w:rsidRPr="001C73D1">
        <w:rPr>
          <w:rStyle w:val="person"/>
          <w:lang w:val="de-AT"/>
        </w:rPr>
        <w:t>Vrontisi, Z.</w:t>
      </w:r>
      <w:r w:rsidR="00EA5A7A" w:rsidRPr="001C73D1">
        <w:rPr>
          <w:lang w:val="de-AT"/>
        </w:rPr>
        <w:t xml:space="preserve">, </w:t>
      </w:r>
      <w:r w:rsidR="00EA5A7A" w:rsidRPr="001C73D1">
        <w:rPr>
          <w:rStyle w:val="person"/>
          <w:lang w:val="de-AT"/>
        </w:rPr>
        <w:t>Bertram, C.</w:t>
      </w:r>
      <w:r w:rsidR="00EA5A7A" w:rsidRPr="001C73D1">
        <w:rPr>
          <w:lang w:val="de-AT"/>
        </w:rPr>
        <w:t xml:space="preserve">, </w:t>
      </w:r>
      <w:r w:rsidR="00EA5A7A" w:rsidRPr="001C73D1">
        <w:rPr>
          <w:rStyle w:val="person"/>
          <w:lang w:val="de-AT"/>
        </w:rPr>
        <w:t>Edelenbosch, O.</w:t>
      </w:r>
      <w:r w:rsidR="00EA5A7A" w:rsidRPr="001C73D1">
        <w:rPr>
          <w:lang w:val="de-AT"/>
        </w:rPr>
        <w:t xml:space="preserve">, </w:t>
      </w:r>
      <w:r w:rsidR="00EA5A7A" w:rsidRPr="001C73D1">
        <w:rPr>
          <w:rStyle w:val="person"/>
          <w:lang w:val="de-AT"/>
        </w:rPr>
        <w:t>Pietzcker, R.C.</w:t>
      </w:r>
      <w:r w:rsidR="00EA5A7A" w:rsidRPr="001C73D1">
        <w:rPr>
          <w:lang w:val="de-AT"/>
        </w:rPr>
        <w:t xml:space="preserve">, </w:t>
      </w:r>
      <w:r w:rsidR="00EA5A7A" w:rsidRPr="001C73D1">
        <w:rPr>
          <w:rStyle w:val="person"/>
          <w:lang w:val="de-AT"/>
        </w:rPr>
        <w:t>Rogelj, J</w:t>
      </w:r>
      <w:r w:rsidR="001C73D1" w:rsidRPr="001C73D1">
        <w:rPr>
          <w:rStyle w:val="person"/>
          <w:lang w:val="de-AT"/>
        </w:rPr>
        <w:t>.,</w:t>
      </w:r>
      <w:r w:rsidR="00EA5A7A" w:rsidRPr="001C73D1">
        <w:rPr>
          <w:lang w:val="de-AT"/>
        </w:rPr>
        <w:t xml:space="preserve"> </w:t>
      </w:r>
      <w:r w:rsidR="00EA5A7A" w:rsidRPr="001C73D1">
        <w:rPr>
          <w:rStyle w:val="person"/>
          <w:lang w:val="de-AT"/>
        </w:rPr>
        <w:t>De Boer, H.S.</w:t>
      </w:r>
      <w:r w:rsidR="00EA5A7A" w:rsidRPr="001C73D1">
        <w:rPr>
          <w:lang w:val="de-AT"/>
        </w:rPr>
        <w:t xml:space="preserve">, </w:t>
      </w:r>
      <w:r w:rsidR="00EA5A7A" w:rsidRPr="001C73D1">
        <w:rPr>
          <w:rStyle w:val="person"/>
          <w:lang w:val="de-AT"/>
        </w:rPr>
        <w:t>Drouet, L.</w:t>
      </w:r>
      <w:r w:rsidR="00EA5A7A" w:rsidRPr="001C73D1">
        <w:rPr>
          <w:lang w:val="de-AT"/>
        </w:rPr>
        <w:t xml:space="preserve">, et al. </w:t>
      </w:r>
      <w:r w:rsidR="00EA5A7A">
        <w:t xml:space="preserve">(2018). </w:t>
      </w:r>
      <w:r w:rsidR="00EA5A7A" w:rsidRPr="00BF5977">
        <w:t>Residual fossil CO2 emissions in 1.5–2°C pathways.</w:t>
      </w:r>
      <w:r w:rsidR="00EA5A7A">
        <w:t xml:space="preserve"> </w:t>
      </w:r>
      <w:r w:rsidR="00EA5A7A">
        <w:rPr>
          <w:i/>
          <w:iCs/>
        </w:rPr>
        <w:t>Nature Climate Change</w:t>
      </w:r>
      <w:r w:rsidR="00EA5A7A">
        <w:t xml:space="preserve"> 8 (7), 626-633. </w:t>
      </w:r>
      <w:r w:rsidR="00EA5A7A" w:rsidRPr="00BF5977">
        <w:t>10.1038/s41558-018-0198-6</w:t>
      </w:r>
      <w:r w:rsidR="00EA5A7A">
        <w:t xml:space="preserve">. </w:t>
      </w:r>
    </w:p>
    <w:p w14:paraId="7384E605" w14:textId="4C794C25" w:rsidR="00FB1AE3" w:rsidRDefault="00FB1AE3" w:rsidP="00F72817">
      <w:pPr>
        <w:ind w:left="1440" w:hanging="720"/>
        <w:jc w:val="both"/>
      </w:pPr>
    </w:p>
    <w:p w14:paraId="57D0DCCE" w14:textId="69F3913D" w:rsidR="00EA5A7A" w:rsidRDefault="00FB1AE3" w:rsidP="00F72817">
      <w:pPr>
        <w:ind w:left="1440" w:hanging="720"/>
        <w:jc w:val="both"/>
      </w:pPr>
      <w:r w:rsidRPr="001C73D1">
        <w:t>2018</w:t>
      </w:r>
      <w:r w:rsidRPr="001C73D1">
        <w:tab/>
      </w:r>
      <w:r w:rsidR="00EA5A7A" w:rsidRPr="001C73D1">
        <w:rPr>
          <w:rStyle w:val="person"/>
        </w:rPr>
        <w:t>McCollum, D.</w:t>
      </w:r>
      <w:r w:rsidR="00EA5A7A" w:rsidRPr="001C73D1">
        <w:t xml:space="preserve">, </w:t>
      </w:r>
      <w:r w:rsidR="00EA5A7A" w:rsidRPr="001C73D1">
        <w:rPr>
          <w:rStyle w:val="person"/>
        </w:rPr>
        <w:t>Zhou, W.</w:t>
      </w:r>
      <w:r w:rsidR="00EA5A7A" w:rsidRPr="001C73D1">
        <w:t xml:space="preserve">, </w:t>
      </w:r>
      <w:r w:rsidR="00EA5A7A" w:rsidRPr="001C73D1">
        <w:rPr>
          <w:rStyle w:val="person"/>
        </w:rPr>
        <w:t>Bertram, C.</w:t>
      </w:r>
      <w:r w:rsidR="00EA5A7A" w:rsidRPr="001C73D1">
        <w:t xml:space="preserve">, </w:t>
      </w:r>
      <w:r w:rsidR="00EA5A7A" w:rsidRPr="001C73D1">
        <w:rPr>
          <w:rStyle w:val="person"/>
        </w:rPr>
        <w:t>de Boer, H.-S.</w:t>
      </w:r>
      <w:r w:rsidR="00EA5A7A" w:rsidRPr="001C73D1">
        <w:t xml:space="preserve">, </w:t>
      </w:r>
      <w:r w:rsidR="00EA5A7A" w:rsidRPr="001C73D1">
        <w:rPr>
          <w:rStyle w:val="person"/>
        </w:rPr>
        <w:t>Bosetti, V.</w:t>
      </w:r>
      <w:r w:rsidR="00EA5A7A" w:rsidRPr="001C73D1">
        <w:t xml:space="preserve">, </w:t>
      </w:r>
      <w:r w:rsidR="00EA5A7A" w:rsidRPr="001C73D1">
        <w:rPr>
          <w:rStyle w:val="person"/>
        </w:rPr>
        <w:t>Busch, S.</w:t>
      </w:r>
      <w:r w:rsidR="00EA5A7A" w:rsidRPr="001C73D1">
        <w:t xml:space="preserve">, </w:t>
      </w:r>
      <w:proofErr w:type="spellStart"/>
      <w:r w:rsidR="00EA5A7A" w:rsidRPr="001C73D1">
        <w:rPr>
          <w:rStyle w:val="person"/>
        </w:rPr>
        <w:t>Despres</w:t>
      </w:r>
      <w:proofErr w:type="spellEnd"/>
      <w:r w:rsidR="00EA5A7A" w:rsidRPr="001C73D1">
        <w:rPr>
          <w:rStyle w:val="person"/>
        </w:rPr>
        <w:t>, J.</w:t>
      </w:r>
      <w:r w:rsidR="00EA5A7A" w:rsidRPr="001C73D1">
        <w:t xml:space="preserve">, </w:t>
      </w:r>
      <w:r w:rsidR="00EA5A7A" w:rsidRPr="001C73D1">
        <w:rPr>
          <w:rStyle w:val="person"/>
        </w:rPr>
        <w:t>Drouet, L.</w:t>
      </w:r>
      <w:r w:rsidR="00EA5A7A" w:rsidRPr="001C73D1">
        <w:t xml:space="preserve">, et al. </w:t>
      </w:r>
      <w:r w:rsidR="00EA5A7A">
        <w:t xml:space="preserve">(2018). </w:t>
      </w:r>
      <w:r w:rsidR="00EA5A7A" w:rsidRPr="00BF5977">
        <w:t>Energy investment needs for fulfilling the Paris Agreement and achieving the Sustainable Development Goals.</w:t>
      </w:r>
      <w:r w:rsidR="00EA5A7A">
        <w:t xml:space="preserve"> </w:t>
      </w:r>
      <w:r w:rsidR="00EA5A7A">
        <w:rPr>
          <w:i/>
          <w:iCs/>
        </w:rPr>
        <w:t>Nature Energy</w:t>
      </w:r>
      <w:r w:rsidR="00EA5A7A">
        <w:t xml:space="preserve"> 3 (7), 589-599. </w:t>
      </w:r>
      <w:r w:rsidR="00EA5A7A" w:rsidRPr="00BF5977">
        <w:t>10.1038/s41560-018-0179-z</w:t>
      </w:r>
      <w:r w:rsidR="00EA5A7A">
        <w:t xml:space="preserve">. </w:t>
      </w:r>
    </w:p>
    <w:p w14:paraId="4017B1E5" w14:textId="681064C6" w:rsidR="002D0DB4" w:rsidRDefault="002D0DB4" w:rsidP="00F72817">
      <w:pPr>
        <w:ind w:left="1440" w:hanging="720"/>
        <w:jc w:val="both"/>
      </w:pPr>
    </w:p>
    <w:p w14:paraId="02B3BD08" w14:textId="4C09A018" w:rsidR="00EA5A7A" w:rsidRDefault="002D0DB4" w:rsidP="00F72817">
      <w:pPr>
        <w:ind w:left="1440" w:hanging="720"/>
        <w:jc w:val="both"/>
      </w:pPr>
      <w:r>
        <w:lastRenderedPageBreak/>
        <w:t>2018</w:t>
      </w:r>
      <w:r>
        <w:tab/>
      </w:r>
      <w:proofErr w:type="spellStart"/>
      <w:r w:rsidR="00EA5A7A" w:rsidRPr="00BF5977">
        <w:rPr>
          <w:rStyle w:val="person"/>
        </w:rPr>
        <w:t>Grubler</w:t>
      </w:r>
      <w:proofErr w:type="spellEnd"/>
      <w:r w:rsidR="00EA5A7A" w:rsidRPr="00BF5977">
        <w:rPr>
          <w:rStyle w:val="person"/>
        </w:rPr>
        <w:t>, A</w:t>
      </w:r>
      <w:r w:rsidR="001C73D1">
        <w:rPr>
          <w:rStyle w:val="person"/>
        </w:rPr>
        <w:t>.,</w:t>
      </w:r>
      <w:r w:rsidR="00EA5A7A">
        <w:t xml:space="preserve"> </w:t>
      </w:r>
      <w:r w:rsidR="00EA5A7A" w:rsidRPr="00BF5977">
        <w:rPr>
          <w:rStyle w:val="person"/>
        </w:rPr>
        <w:t>Wilson, C</w:t>
      </w:r>
      <w:r w:rsidR="001C73D1">
        <w:rPr>
          <w:rStyle w:val="person"/>
        </w:rPr>
        <w:t>.,</w:t>
      </w:r>
      <w:r w:rsidR="00EA5A7A">
        <w:t xml:space="preserve"> </w:t>
      </w:r>
      <w:r w:rsidR="00EA5A7A" w:rsidRPr="00BF5977">
        <w:rPr>
          <w:rStyle w:val="person"/>
        </w:rPr>
        <w:t>Bento, N.</w:t>
      </w:r>
      <w:r w:rsidR="00EA5A7A">
        <w:t xml:space="preserve">, </w:t>
      </w:r>
      <w:proofErr w:type="spellStart"/>
      <w:r w:rsidR="00EA5A7A" w:rsidRPr="00BF5977">
        <w:rPr>
          <w:rStyle w:val="person"/>
        </w:rPr>
        <w:t>Boza-Kiss</w:t>
      </w:r>
      <w:proofErr w:type="spellEnd"/>
      <w:r w:rsidR="00EA5A7A" w:rsidRPr="00BF5977">
        <w:rPr>
          <w:rStyle w:val="person"/>
        </w:rPr>
        <w:t>, B</w:t>
      </w:r>
      <w:r w:rsidR="001C73D1">
        <w:rPr>
          <w:rStyle w:val="person"/>
        </w:rPr>
        <w:t>.,</w:t>
      </w:r>
      <w:r w:rsidR="00EA5A7A">
        <w:t xml:space="preserve"> </w:t>
      </w:r>
      <w:r w:rsidR="00EA5A7A" w:rsidRPr="00BF5977">
        <w:rPr>
          <w:rStyle w:val="person"/>
        </w:rPr>
        <w:t>Krey, V</w:t>
      </w:r>
      <w:r w:rsidR="001C73D1">
        <w:rPr>
          <w:rStyle w:val="person"/>
        </w:rPr>
        <w:t>.,</w:t>
      </w:r>
      <w:r w:rsidR="00EA5A7A">
        <w:t xml:space="preserve"> </w:t>
      </w:r>
      <w:r w:rsidR="00EA5A7A" w:rsidRPr="00BF5977">
        <w:rPr>
          <w:rStyle w:val="person"/>
        </w:rPr>
        <w:t>McCollum, D.</w:t>
      </w:r>
      <w:r w:rsidR="00EA5A7A">
        <w:t xml:space="preserve">, </w:t>
      </w:r>
      <w:r w:rsidR="00EA5A7A" w:rsidRPr="00BF5977">
        <w:rPr>
          <w:rStyle w:val="person"/>
        </w:rPr>
        <w:t>Rao, N</w:t>
      </w:r>
      <w:r w:rsidR="001C73D1">
        <w:rPr>
          <w:rStyle w:val="person"/>
        </w:rPr>
        <w:t>.,</w:t>
      </w:r>
      <w:r w:rsidR="00EA5A7A">
        <w:t xml:space="preserve"> </w:t>
      </w:r>
      <w:r w:rsidR="00EA5A7A" w:rsidRPr="00BF5977">
        <w:rPr>
          <w:rStyle w:val="person"/>
        </w:rPr>
        <w:t>Riahi, K</w:t>
      </w:r>
      <w:r w:rsidR="001C73D1">
        <w:rPr>
          <w:rStyle w:val="person"/>
        </w:rPr>
        <w:t>.,</w:t>
      </w:r>
      <w:r w:rsidR="00EA5A7A">
        <w:t xml:space="preserve"> et al. (2018). </w:t>
      </w:r>
      <w:r w:rsidR="00EA5A7A" w:rsidRPr="00BF5977">
        <w:t>A low energy demand scenario for meeting the 1.5 °C target and sustainable development goals without negative emission technologies.</w:t>
      </w:r>
      <w:r w:rsidR="00EA5A7A">
        <w:t xml:space="preserve"> </w:t>
      </w:r>
      <w:r w:rsidR="00EA5A7A">
        <w:rPr>
          <w:i/>
          <w:iCs/>
        </w:rPr>
        <w:t>Nature Energy</w:t>
      </w:r>
      <w:r w:rsidR="00EA5A7A">
        <w:t xml:space="preserve"> 3 (6), 517-525. </w:t>
      </w:r>
      <w:r w:rsidR="00EA5A7A" w:rsidRPr="00BF5977">
        <w:t>10.1038/s41560-018-0172-6</w:t>
      </w:r>
      <w:r w:rsidR="00EA5A7A">
        <w:t xml:space="preserve">. </w:t>
      </w:r>
    </w:p>
    <w:p w14:paraId="32892059" w14:textId="51AAC4EE" w:rsidR="002D0DB4" w:rsidRDefault="002D0DB4" w:rsidP="00F72817">
      <w:pPr>
        <w:ind w:left="1440" w:hanging="720"/>
        <w:jc w:val="both"/>
      </w:pPr>
    </w:p>
    <w:p w14:paraId="42CF83E2" w14:textId="56FA2A6C" w:rsidR="00EA5A7A" w:rsidRDefault="002D0DB4" w:rsidP="00F72817">
      <w:pPr>
        <w:ind w:left="1440" w:hanging="720"/>
        <w:jc w:val="both"/>
      </w:pPr>
      <w:r w:rsidRPr="001C73D1">
        <w:t>2018</w:t>
      </w:r>
      <w:r w:rsidRPr="001C73D1">
        <w:tab/>
      </w:r>
      <w:r w:rsidR="00EA5A7A" w:rsidRPr="001C73D1">
        <w:rPr>
          <w:rStyle w:val="person"/>
        </w:rPr>
        <w:t>Vrontisi, Z.</w:t>
      </w:r>
      <w:r w:rsidR="00EA5A7A" w:rsidRPr="001C73D1">
        <w:t xml:space="preserve">, </w:t>
      </w:r>
      <w:r w:rsidR="00EA5A7A" w:rsidRPr="001C73D1">
        <w:rPr>
          <w:rStyle w:val="person"/>
        </w:rPr>
        <w:t>Luderer, G.</w:t>
      </w:r>
      <w:r w:rsidR="00EA5A7A" w:rsidRPr="001C73D1">
        <w:t xml:space="preserve">, </w:t>
      </w:r>
      <w:proofErr w:type="spellStart"/>
      <w:r w:rsidR="00EA5A7A" w:rsidRPr="001C73D1">
        <w:rPr>
          <w:rStyle w:val="person"/>
        </w:rPr>
        <w:t>Saveyn</w:t>
      </w:r>
      <w:proofErr w:type="spellEnd"/>
      <w:r w:rsidR="00EA5A7A" w:rsidRPr="001C73D1">
        <w:rPr>
          <w:rStyle w:val="person"/>
        </w:rPr>
        <w:t>, B.</w:t>
      </w:r>
      <w:r w:rsidR="00EA5A7A" w:rsidRPr="001C73D1">
        <w:t xml:space="preserve">, </w:t>
      </w:r>
      <w:r w:rsidR="00EA5A7A" w:rsidRPr="001C73D1">
        <w:rPr>
          <w:rStyle w:val="person"/>
        </w:rPr>
        <w:t>Keramidas, K.</w:t>
      </w:r>
      <w:r w:rsidR="00EA5A7A" w:rsidRPr="001C73D1">
        <w:t xml:space="preserve">, </w:t>
      </w:r>
      <w:r w:rsidR="00EA5A7A" w:rsidRPr="001C73D1">
        <w:rPr>
          <w:rStyle w:val="person"/>
        </w:rPr>
        <w:t>Lara, A.R.</w:t>
      </w:r>
      <w:r w:rsidR="00EA5A7A" w:rsidRPr="001C73D1">
        <w:t xml:space="preserve">, </w:t>
      </w:r>
      <w:proofErr w:type="spellStart"/>
      <w:r w:rsidR="00EA5A7A" w:rsidRPr="001C73D1">
        <w:rPr>
          <w:rStyle w:val="person"/>
        </w:rPr>
        <w:t>Baumstark</w:t>
      </w:r>
      <w:proofErr w:type="spellEnd"/>
      <w:r w:rsidR="00EA5A7A" w:rsidRPr="001C73D1">
        <w:rPr>
          <w:rStyle w:val="person"/>
        </w:rPr>
        <w:t>, L.</w:t>
      </w:r>
      <w:r w:rsidR="00EA5A7A" w:rsidRPr="001C73D1">
        <w:t xml:space="preserve">, </w:t>
      </w:r>
      <w:r w:rsidR="00EA5A7A" w:rsidRPr="001C73D1">
        <w:rPr>
          <w:rStyle w:val="person"/>
        </w:rPr>
        <w:t>Bertram, C.</w:t>
      </w:r>
      <w:r w:rsidR="00EA5A7A" w:rsidRPr="001C73D1">
        <w:t xml:space="preserve">, </w:t>
      </w:r>
      <w:r w:rsidR="00EA5A7A" w:rsidRPr="001C73D1">
        <w:rPr>
          <w:rStyle w:val="person"/>
        </w:rPr>
        <w:t>de Boer, H.S.</w:t>
      </w:r>
      <w:r w:rsidR="00EA5A7A" w:rsidRPr="001C73D1">
        <w:t xml:space="preserve">, et al. </w:t>
      </w:r>
      <w:r w:rsidR="00EA5A7A">
        <w:t xml:space="preserve">(2018). </w:t>
      </w:r>
      <w:r w:rsidR="00EA5A7A" w:rsidRPr="00BF5977">
        <w:t>Enhancing global climate policy ambition towards a 1.5 °C stabilization: a short-term multi-model assessment.</w:t>
      </w:r>
      <w:r w:rsidR="00EA5A7A">
        <w:t xml:space="preserve"> </w:t>
      </w:r>
      <w:r w:rsidR="00EA5A7A">
        <w:rPr>
          <w:i/>
          <w:iCs/>
        </w:rPr>
        <w:t>Environmental Research Letters</w:t>
      </w:r>
      <w:r w:rsidR="00EA5A7A">
        <w:t xml:space="preserve"> 13 (4), e044039. </w:t>
      </w:r>
      <w:r w:rsidR="00EA5A7A" w:rsidRPr="00BF5977">
        <w:t>10.1088/1748-9326/aab53e</w:t>
      </w:r>
      <w:r w:rsidR="00EA5A7A">
        <w:t xml:space="preserve">. </w:t>
      </w:r>
    </w:p>
    <w:p w14:paraId="563A4AD9" w14:textId="155649F7" w:rsidR="002D0DB4" w:rsidRDefault="002D0DB4" w:rsidP="00F72817">
      <w:pPr>
        <w:ind w:left="1440" w:hanging="720"/>
        <w:jc w:val="both"/>
      </w:pPr>
    </w:p>
    <w:p w14:paraId="45F6FEC3" w14:textId="15F3050F" w:rsidR="002D0DB4" w:rsidRPr="001C73D1" w:rsidRDefault="002D0DB4" w:rsidP="00F72817">
      <w:pPr>
        <w:ind w:left="1440" w:hanging="720"/>
        <w:jc w:val="both"/>
        <w:rPr>
          <w:lang w:val="de-AT"/>
        </w:rPr>
      </w:pPr>
      <w:r w:rsidRPr="001C73D1">
        <w:rPr>
          <w:lang w:val="de-AT"/>
        </w:rPr>
        <w:t>2018</w:t>
      </w:r>
      <w:r w:rsidRPr="001C73D1">
        <w:rPr>
          <w:lang w:val="de-AT"/>
        </w:rPr>
        <w:tab/>
      </w:r>
      <w:r w:rsidR="00EA5A7A" w:rsidRPr="001C73D1">
        <w:rPr>
          <w:rStyle w:val="person"/>
          <w:lang w:val="de-AT"/>
        </w:rPr>
        <w:t>Rogelj, J</w:t>
      </w:r>
      <w:r w:rsidR="001C73D1" w:rsidRPr="001C73D1">
        <w:rPr>
          <w:rStyle w:val="person"/>
          <w:lang w:val="de-AT"/>
        </w:rPr>
        <w:t>.,</w:t>
      </w:r>
      <w:r w:rsidR="00EA5A7A" w:rsidRPr="001C73D1">
        <w:rPr>
          <w:lang w:val="de-AT"/>
        </w:rPr>
        <w:t xml:space="preserve"> </w:t>
      </w:r>
      <w:r w:rsidR="00EA5A7A" w:rsidRPr="001C73D1">
        <w:rPr>
          <w:rStyle w:val="person"/>
          <w:lang w:val="de-AT"/>
        </w:rPr>
        <w:t>Popp, A.</w:t>
      </w:r>
      <w:r w:rsidR="00EA5A7A" w:rsidRPr="001C73D1">
        <w:rPr>
          <w:lang w:val="de-AT"/>
        </w:rPr>
        <w:t xml:space="preserve">, </w:t>
      </w:r>
      <w:r w:rsidR="00EA5A7A" w:rsidRPr="001C73D1">
        <w:rPr>
          <w:rStyle w:val="person"/>
          <w:lang w:val="de-AT"/>
        </w:rPr>
        <w:t>Calvin, K.V.</w:t>
      </w:r>
      <w:r w:rsidR="00EA5A7A" w:rsidRPr="001C73D1">
        <w:rPr>
          <w:lang w:val="de-AT"/>
        </w:rPr>
        <w:t xml:space="preserve">, </w:t>
      </w:r>
      <w:r w:rsidR="00EA5A7A" w:rsidRPr="001C73D1">
        <w:rPr>
          <w:rStyle w:val="person"/>
          <w:lang w:val="de-AT"/>
        </w:rPr>
        <w:t>Luderer, G.</w:t>
      </w:r>
      <w:r w:rsidR="00EA5A7A" w:rsidRPr="001C73D1">
        <w:rPr>
          <w:lang w:val="de-AT"/>
        </w:rPr>
        <w:t xml:space="preserve">, </w:t>
      </w:r>
      <w:r w:rsidR="00EA5A7A" w:rsidRPr="001C73D1">
        <w:rPr>
          <w:rStyle w:val="person"/>
          <w:lang w:val="de-AT"/>
        </w:rPr>
        <w:t>Emmerling, J.</w:t>
      </w:r>
      <w:r w:rsidR="00EA5A7A" w:rsidRPr="001C73D1">
        <w:rPr>
          <w:lang w:val="de-AT"/>
        </w:rPr>
        <w:t xml:space="preserve">, </w:t>
      </w:r>
      <w:r w:rsidR="00EA5A7A" w:rsidRPr="001C73D1">
        <w:rPr>
          <w:rStyle w:val="person"/>
          <w:lang w:val="de-AT"/>
        </w:rPr>
        <w:t>Gernaat, D.</w:t>
      </w:r>
      <w:r w:rsidR="00EA5A7A" w:rsidRPr="001C73D1">
        <w:rPr>
          <w:lang w:val="de-AT"/>
        </w:rPr>
        <w:t xml:space="preserve">, </w:t>
      </w:r>
      <w:r w:rsidR="00EA5A7A" w:rsidRPr="001C73D1">
        <w:rPr>
          <w:rStyle w:val="person"/>
          <w:lang w:val="de-AT"/>
        </w:rPr>
        <w:t>Fujimori, S</w:t>
      </w:r>
      <w:r w:rsidR="001C73D1" w:rsidRPr="001C73D1">
        <w:rPr>
          <w:rStyle w:val="person"/>
          <w:lang w:val="de-AT"/>
        </w:rPr>
        <w:t>.,</w:t>
      </w:r>
      <w:r w:rsidR="00EA5A7A" w:rsidRPr="001C73D1">
        <w:rPr>
          <w:lang w:val="de-AT"/>
        </w:rPr>
        <w:t xml:space="preserve"> </w:t>
      </w:r>
      <w:r w:rsidR="00EA5A7A" w:rsidRPr="001C73D1">
        <w:rPr>
          <w:rStyle w:val="person"/>
          <w:lang w:val="de-AT"/>
        </w:rPr>
        <w:t>Strefler, J.</w:t>
      </w:r>
      <w:r w:rsidR="00EA5A7A" w:rsidRPr="001C73D1">
        <w:rPr>
          <w:lang w:val="de-AT"/>
        </w:rPr>
        <w:t xml:space="preserve">, et al. </w:t>
      </w:r>
      <w:r w:rsidR="00EA5A7A">
        <w:t xml:space="preserve">(2018). </w:t>
      </w:r>
      <w:r w:rsidR="00EA5A7A" w:rsidRPr="00BF5977">
        <w:t>Scenarios towards limiting global mean temperature increase below 1.5 °C.</w:t>
      </w:r>
      <w:r w:rsidR="00EA5A7A">
        <w:t xml:space="preserve"> </w:t>
      </w:r>
      <w:r w:rsidR="00EA5A7A">
        <w:rPr>
          <w:i/>
          <w:iCs/>
        </w:rPr>
        <w:t>Nature Climate Change</w:t>
      </w:r>
      <w:r w:rsidR="00EA5A7A">
        <w:t xml:space="preserve"> 8 (4), 325-332. </w:t>
      </w:r>
      <w:r w:rsidR="00EA5A7A" w:rsidRPr="001C73D1">
        <w:rPr>
          <w:lang w:val="de-AT"/>
        </w:rPr>
        <w:t>10.1038/s41558-018-0091-3.</w:t>
      </w:r>
    </w:p>
    <w:p w14:paraId="633194D8" w14:textId="00280980" w:rsidR="002D0DB4" w:rsidRPr="001C73D1" w:rsidRDefault="002D0DB4" w:rsidP="00F72817">
      <w:pPr>
        <w:ind w:left="1440" w:hanging="720"/>
        <w:jc w:val="both"/>
        <w:rPr>
          <w:lang w:val="de-AT"/>
        </w:rPr>
      </w:pPr>
    </w:p>
    <w:p w14:paraId="04E7CD98" w14:textId="7B08BD50" w:rsidR="00EA5A7A" w:rsidRDefault="002D0DB4" w:rsidP="00F72817">
      <w:pPr>
        <w:ind w:left="1440" w:hanging="720"/>
        <w:jc w:val="both"/>
      </w:pPr>
      <w:r w:rsidRPr="002D0DB4">
        <w:rPr>
          <w:lang w:val="de-AT"/>
        </w:rPr>
        <w:t>2017</w:t>
      </w:r>
      <w:r w:rsidRPr="002D0DB4">
        <w:rPr>
          <w:lang w:val="de-AT"/>
        </w:rPr>
        <w:tab/>
      </w:r>
      <w:r w:rsidR="00EA5A7A" w:rsidRPr="002D0DB4">
        <w:rPr>
          <w:rStyle w:val="person"/>
          <w:lang w:val="de-AT"/>
        </w:rPr>
        <w:t>Frank, S</w:t>
      </w:r>
      <w:r w:rsidR="001C73D1">
        <w:rPr>
          <w:rStyle w:val="person"/>
          <w:lang w:val="de-AT"/>
        </w:rPr>
        <w:t>.,</w:t>
      </w:r>
      <w:r w:rsidR="00EA5A7A" w:rsidRPr="002D0DB4">
        <w:rPr>
          <w:lang w:val="de-AT"/>
        </w:rPr>
        <w:t xml:space="preserve"> </w:t>
      </w:r>
      <w:r w:rsidR="00EA5A7A" w:rsidRPr="002D0DB4">
        <w:rPr>
          <w:rStyle w:val="person"/>
          <w:lang w:val="de-AT"/>
        </w:rPr>
        <w:t>Havlik, P</w:t>
      </w:r>
      <w:r w:rsidR="001C73D1">
        <w:rPr>
          <w:rStyle w:val="person"/>
          <w:lang w:val="de-AT"/>
        </w:rPr>
        <w:t>.,</w:t>
      </w:r>
      <w:r w:rsidR="00EA5A7A" w:rsidRPr="002D0DB4">
        <w:rPr>
          <w:lang w:val="de-AT"/>
        </w:rPr>
        <w:t xml:space="preserve"> </w:t>
      </w:r>
      <w:r w:rsidR="00EA5A7A" w:rsidRPr="002D0DB4">
        <w:rPr>
          <w:rStyle w:val="person"/>
          <w:lang w:val="de-AT"/>
        </w:rPr>
        <w:t>Soussana, J.-F.</w:t>
      </w:r>
      <w:r w:rsidR="00EA5A7A" w:rsidRPr="002D0DB4">
        <w:rPr>
          <w:lang w:val="de-AT"/>
        </w:rPr>
        <w:t xml:space="preserve">, </w:t>
      </w:r>
      <w:r w:rsidR="00EA5A7A" w:rsidRPr="002D0DB4">
        <w:rPr>
          <w:rStyle w:val="person"/>
          <w:lang w:val="de-AT"/>
        </w:rPr>
        <w:t>Levesque, A.</w:t>
      </w:r>
      <w:r w:rsidR="00EA5A7A" w:rsidRPr="002D0DB4">
        <w:rPr>
          <w:lang w:val="de-AT"/>
        </w:rPr>
        <w:t xml:space="preserve">, </w:t>
      </w:r>
      <w:r w:rsidR="00EA5A7A" w:rsidRPr="002D0DB4">
        <w:rPr>
          <w:rStyle w:val="person"/>
          <w:lang w:val="de-AT"/>
        </w:rPr>
        <w:t>Valin, H</w:t>
      </w:r>
      <w:r w:rsidR="001C73D1">
        <w:rPr>
          <w:rStyle w:val="person"/>
          <w:lang w:val="de-AT"/>
        </w:rPr>
        <w:t>.,</w:t>
      </w:r>
      <w:r w:rsidR="00EA5A7A" w:rsidRPr="002D0DB4">
        <w:rPr>
          <w:lang w:val="de-AT"/>
        </w:rPr>
        <w:t xml:space="preserve"> </w:t>
      </w:r>
      <w:r w:rsidR="00EA5A7A" w:rsidRPr="002D0DB4">
        <w:rPr>
          <w:rStyle w:val="person"/>
          <w:lang w:val="de-AT"/>
        </w:rPr>
        <w:t>Wollenberg, E.</w:t>
      </w:r>
      <w:r w:rsidR="00EA5A7A" w:rsidRPr="002D0DB4">
        <w:rPr>
          <w:lang w:val="de-AT"/>
        </w:rPr>
        <w:t xml:space="preserve">, </w:t>
      </w:r>
      <w:r w:rsidR="00EA5A7A" w:rsidRPr="002D0DB4">
        <w:rPr>
          <w:rStyle w:val="person"/>
          <w:lang w:val="de-AT"/>
        </w:rPr>
        <w:t>Kleinwechter, U.</w:t>
      </w:r>
      <w:r w:rsidR="00EA5A7A" w:rsidRPr="002D0DB4">
        <w:rPr>
          <w:lang w:val="de-AT"/>
        </w:rPr>
        <w:t xml:space="preserve">, </w:t>
      </w:r>
      <w:r w:rsidR="00EA5A7A" w:rsidRPr="001C73D1">
        <w:rPr>
          <w:rStyle w:val="person"/>
          <w:b/>
          <w:bCs/>
          <w:lang w:val="de-AT"/>
        </w:rPr>
        <w:t>Fricko, O</w:t>
      </w:r>
      <w:r w:rsidR="001C73D1">
        <w:rPr>
          <w:rStyle w:val="person"/>
          <w:b/>
          <w:bCs/>
          <w:lang w:val="de-AT"/>
        </w:rPr>
        <w:t>.,</w:t>
      </w:r>
      <w:r w:rsidR="00EA5A7A" w:rsidRPr="002D0DB4">
        <w:rPr>
          <w:lang w:val="de-AT"/>
        </w:rPr>
        <w:t xml:space="preserve"> et al. </w:t>
      </w:r>
      <w:r w:rsidR="00EA5A7A">
        <w:t xml:space="preserve">(2017). </w:t>
      </w:r>
      <w:r w:rsidR="00EA5A7A" w:rsidRPr="00BF5977">
        <w:t>Reducing greenhouse gas emissions in agriculture without compromising food security?</w:t>
      </w:r>
      <w:r w:rsidR="00EA5A7A">
        <w:t xml:space="preserve"> </w:t>
      </w:r>
      <w:r w:rsidR="00EA5A7A">
        <w:rPr>
          <w:i/>
          <w:iCs/>
        </w:rPr>
        <w:t>Environmental Research Letters</w:t>
      </w:r>
      <w:r w:rsidR="00EA5A7A">
        <w:t xml:space="preserve"> 12 (10), e105004. </w:t>
      </w:r>
      <w:r w:rsidR="00EA5A7A" w:rsidRPr="00BF5977">
        <w:t>10.1088/1748-9326/aa8c83</w:t>
      </w:r>
      <w:r w:rsidR="00EA5A7A">
        <w:t xml:space="preserve">. </w:t>
      </w:r>
    </w:p>
    <w:p w14:paraId="52B97037" w14:textId="2F12C38D" w:rsidR="002D0DB4" w:rsidRDefault="002D0DB4" w:rsidP="00F72817">
      <w:pPr>
        <w:ind w:left="1440" w:hanging="720"/>
        <w:jc w:val="both"/>
      </w:pPr>
    </w:p>
    <w:p w14:paraId="4BC6E0E3" w14:textId="4A9E60E6" w:rsidR="00EA5A7A" w:rsidRDefault="002D0DB4" w:rsidP="00F72817">
      <w:pPr>
        <w:ind w:left="1440" w:hanging="720"/>
        <w:jc w:val="both"/>
      </w:pPr>
      <w:r w:rsidRPr="001C73D1">
        <w:rPr>
          <w:lang w:val="de-AT"/>
        </w:rPr>
        <w:t>2017</w:t>
      </w:r>
      <w:r w:rsidRPr="001C73D1">
        <w:rPr>
          <w:lang w:val="de-AT"/>
        </w:rPr>
        <w:tab/>
      </w:r>
      <w:r w:rsidR="00EA5A7A" w:rsidRPr="001C73D1">
        <w:rPr>
          <w:rStyle w:val="person"/>
          <w:lang w:val="de-AT"/>
        </w:rPr>
        <w:t>Rao, S.</w:t>
      </w:r>
      <w:r w:rsidR="00EA5A7A" w:rsidRPr="001C73D1">
        <w:rPr>
          <w:lang w:val="de-AT"/>
        </w:rPr>
        <w:t xml:space="preserve">, </w:t>
      </w:r>
      <w:r w:rsidR="00EA5A7A" w:rsidRPr="001C73D1">
        <w:rPr>
          <w:rStyle w:val="person"/>
          <w:lang w:val="de-AT"/>
        </w:rPr>
        <w:t>Klimont, Z</w:t>
      </w:r>
      <w:r w:rsidR="001C73D1" w:rsidRPr="001C73D1">
        <w:rPr>
          <w:rStyle w:val="person"/>
          <w:lang w:val="de-AT"/>
        </w:rPr>
        <w:t>.,</w:t>
      </w:r>
      <w:r w:rsidR="00EA5A7A" w:rsidRPr="001C73D1">
        <w:rPr>
          <w:lang w:val="de-AT"/>
        </w:rPr>
        <w:t xml:space="preserve"> </w:t>
      </w:r>
      <w:r w:rsidR="00EA5A7A" w:rsidRPr="001C73D1">
        <w:rPr>
          <w:rStyle w:val="person"/>
          <w:lang w:val="de-AT"/>
        </w:rPr>
        <w:t>Smith, S.J.</w:t>
      </w:r>
      <w:r w:rsidR="00EA5A7A" w:rsidRPr="001C73D1">
        <w:rPr>
          <w:lang w:val="de-AT"/>
        </w:rPr>
        <w:t xml:space="preserve">, </w:t>
      </w:r>
      <w:r w:rsidR="00EA5A7A" w:rsidRPr="001C73D1">
        <w:rPr>
          <w:rStyle w:val="person"/>
          <w:lang w:val="de-AT"/>
        </w:rPr>
        <w:t>Van Dingenen, R.</w:t>
      </w:r>
      <w:r w:rsidR="00EA5A7A" w:rsidRPr="001C73D1">
        <w:rPr>
          <w:lang w:val="de-AT"/>
        </w:rPr>
        <w:t xml:space="preserve">, </w:t>
      </w:r>
      <w:r w:rsidR="00EA5A7A" w:rsidRPr="001C73D1">
        <w:rPr>
          <w:rStyle w:val="person"/>
          <w:lang w:val="de-AT"/>
        </w:rPr>
        <w:t>Dentener, F.</w:t>
      </w:r>
      <w:r w:rsidR="00EA5A7A" w:rsidRPr="001C73D1">
        <w:rPr>
          <w:lang w:val="de-AT"/>
        </w:rPr>
        <w:t xml:space="preserve">, </w:t>
      </w:r>
      <w:r w:rsidR="00EA5A7A" w:rsidRPr="001C73D1">
        <w:rPr>
          <w:rStyle w:val="person"/>
          <w:lang w:val="de-AT"/>
        </w:rPr>
        <w:t>Bouwman, L.</w:t>
      </w:r>
      <w:r w:rsidR="00EA5A7A" w:rsidRPr="001C73D1">
        <w:rPr>
          <w:lang w:val="de-AT"/>
        </w:rPr>
        <w:t xml:space="preserve">, </w:t>
      </w:r>
      <w:r w:rsidR="00EA5A7A" w:rsidRPr="001C73D1">
        <w:rPr>
          <w:rStyle w:val="person"/>
          <w:lang w:val="de-AT"/>
        </w:rPr>
        <w:t>Riahi, K</w:t>
      </w:r>
      <w:r w:rsidR="001C73D1" w:rsidRPr="001C73D1">
        <w:rPr>
          <w:rStyle w:val="person"/>
          <w:lang w:val="de-AT"/>
        </w:rPr>
        <w:t>.,</w:t>
      </w:r>
      <w:r w:rsidR="00EA5A7A" w:rsidRPr="001C73D1">
        <w:rPr>
          <w:lang w:val="de-AT"/>
        </w:rPr>
        <w:t xml:space="preserve"> </w:t>
      </w:r>
      <w:r w:rsidR="00EA5A7A" w:rsidRPr="001C73D1">
        <w:rPr>
          <w:rStyle w:val="person"/>
          <w:lang w:val="de-AT"/>
        </w:rPr>
        <w:t>Amann, M</w:t>
      </w:r>
      <w:r w:rsidR="001C73D1" w:rsidRPr="001C73D1">
        <w:rPr>
          <w:rStyle w:val="person"/>
          <w:lang w:val="de-AT"/>
        </w:rPr>
        <w:t>.,</w:t>
      </w:r>
      <w:r w:rsidR="00EA5A7A" w:rsidRPr="001C73D1">
        <w:rPr>
          <w:lang w:val="de-AT"/>
        </w:rPr>
        <w:t xml:space="preserve"> et al. </w:t>
      </w:r>
      <w:r w:rsidR="00EA5A7A">
        <w:t xml:space="preserve">(2017). </w:t>
      </w:r>
      <w:r w:rsidR="00EA5A7A" w:rsidRPr="00BF5977">
        <w:t>Future air pollution in the Shared Socio-economic Pathways.</w:t>
      </w:r>
      <w:r w:rsidR="00EA5A7A">
        <w:t xml:space="preserve"> </w:t>
      </w:r>
      <w:r w:rsidR="00EA5A7A">
        <w:rPr>
          <w:i/>
          <w:iCs/>
        </w:rPr>
        <w:t>Global Environmental Change</w:t>
      </w:r>
      <w:r w:rsidR="00EA5A7A">
        <w:t xml:space="preserve"> 42, 346-358. </w:t>
      </w:r>
      <w:r w:rsidR="00EA5A7A" w:rsidRPr="00BF5977">
        <w:t>10.1016/j.gloenvcha.2016.05.012</w:t>
      </w:r>
      <w:r w:rsidR="00EA5A7A">
        <w:t xml:space="preserve">. </w:t>
      </w:r>
    </w:p>
    <w:p w14:paraId="0A840F1F" w14:textId="0744C4A0" w:rsidR="002D0DB4" w:rsidRDefault="002D0DB4" w:rsidP="00F72817">
      <w:pPr>
        <w:ind w:left="1440" w:hanging="720"/>
        <w:jc w:val="both"/>
      </w:pPr>
    </w:p>
    <w:p w14:paraId="27AE45CC" w14:textId="368EA3C3" w:rsidR="00EA5A7A" w:rsidRDefault="002D0DB4" w:rsidP="00F72817">
      <w:pPr>
        <w:ind w:left="1440" w:hanging="720"/>
        <w:jc w:val="both"/>
      </w:pPr>
      <w:r>
        <w:t>2017</w:t>
      </w:r>
      <w:r>
        <w:tab/>
      </w:r>
      <w:r w:rsidR="00EA5A7A" w:rsidRPr="00BF5977">
        <w:rPr>
          <w:rStyle w:val="person"/>
        </w:rPr>
        <w:t>Rogelj, J</w:t>
      </w:r>
      <w:r w:rsidR="001C73D1">
        <w:rPr>
          <w:rStyle w:val="person"/>
        </w:rPr>
        <w:t>.,</w:t>
      </w:r>
      <w:r w:rsidR="00EA5A7A">
        <w:t xml:space="preserve"> </w:t>
      </w:r>
      <w:r w:rsidR="00EA5A7A" w:rsidRPr="00451964">
        <w:rPr>
          <w:rStyle w:val="person"/>
          <w:b/>
          <w:bCs/>
        </w:rPr>
        <w:t>Fricko, O</w:t>
      </w:r>
      <w:r w:rsidR="001C73D1">
        <w:rPr>
          <w:rStyle w:val="person"/>
          <w:b/>
          <w:bCs/>
        </w:rPr>
        <w:t>.,</w:t>
      </w:r>
      <w:r w:rsidR="00EA5A7A">
        <w:t xml:space="preserve"> </w:t>
      </w:r>
      <w:proofErr w:type="spellStart"/>
      <w:r w:rsidR="00EA5A7A">
        <w:rPr>
          <w:rStyle w:val="person"/>
        </w:rPr>
        <w:t>Meinshausen</w:t>
      </w:r>
      <w:proofErr w:type="spellEnd"/>
      <w:r w:rsidR="00EA5A7A">
        <w:rPr>
          <w:rStyle w:val="person"/>
        </w:rPr>
        <w:t>, M.</w:t>
      </w:r>
      <w:r w:rsidR="00EA5A7A">
        <w:t xml:space="preserve">, </w:t>
      </w:r>
      <w:r w:rsidR="00EA5A7A" w:rsidRPr="00BF5977">
        <w:rPr>
          <w:rStyle w:val="person"/>
        </w:rPr>
        <w:t>Krey, V</w:t>
      </w:r>
      <w:r w:rsidR="001C73D1">
        <w:rPr>
          <w:rStyle w:val="person"/>
        </w:rPr>
        <w:t>.,</w:t>
      </w:r>
      <w:r w:rsidR="00EA5A7A">
        <w:t xml:space="preserve"> </w:t>
      </w:r>
      <w:proofErr w:type="spellStart"/>
      <w:r w:rsidR="00EA5A7A" w:rsidRPr="00BF5977">
        <w:rPr>
          <w:rStyle w:val="person"/>
        </w:rPr>
        <w:t>Zilliacus</w:t>
      </w:r>
      <w:proofErr w:type="spellEnd"/>
      <w:r w:rsidR="00EA5A7A" w:rsidRPr="00BF5977">
        <w:rPr>
          <w:rStyle w:val="person"/>
        </w:rPr>
        <w:t>, J.J.J.</w:t>
      </w:r>
      <w:r w:rsidR="00EA5A7A">
        <w:t xml:space="preserve">, &amp; </w:t>
      </w:r>
      <w:r w:rsidR="00EA5A7A" w:rsidRPr="00BF5977">
        <w:rPr>
          <w:rStyle w:val="person"/>
        </w:rPr>
        <w:t>Riahi, K.</w:t>
      </w:r>
      <w:r w:rsidR="00EA5A7A">
        <w:rPr>
          <w:rStyle w:val="person"/>
        </w:rPr>
        <w:t xml:space="preserve"> </w:t>
      </w:r>
      <w:r w:rsidR="00EA5A7A">
        <w:t xml:space="preserve">(2017). </w:t>
      </w:r>
      <w:r w:rsidR="00EA5A7A" w:rsidRPr="00BF5977">
        <w:t>Understanding the origin of Paris Agreement emission uncertainties.</w:t>
      </w:r>
      <w:r w:rsidR="00EA5A7A">
        <w:t xml:space="preserve"> </w:t>
      </w:r>
      <w:r w:rsidR="00EA5A7A">
        <w:rPr>
          <w:i/>
          <w:iCs/>
        </w:rPr>
        <w:t>Nature Communications</w:t>
      </w:r>
      <w:r w:rsidR="00EA5A7A">
        <w:t xml:space="preserve"> 8, e15748. </w:t>
      </w:r>
      <w:r w:rsidR="00EA5A7A" w:rsidRPr="00BF5977">
        <w:t>10.1038/ncomms15748</w:t>
      </w:r>
      <w:r w:rsidR="00EA5A7A">
        <w:t xml:space="preserve">. </w:t>
      </w:r>
    </w:p>
    <w:p w14:paraId="56D2DAED" w14:textId="72259E52" w:rsidR="002D0DB4" w:rsidRDefault="002D0DB4" w:rsidP="00F72817">
      <w:pPr>
        <w:ind w:left="1440" w:hanging="720"/>
        <w:jc w:val="both"/>
      </w:pPr>
    </w:p>
    <w:p w14:paraId="37566B2F" w14:textId="7BB116F8" w:rsidR="00EA5A7A" w:rsidRDefault="002D0DB4" w:rsidP="00F72817">
      <w:pPr>
        <w:ind w:left="1440" w:hanging="720"/>
        <w:jc w:val="both"/>
      </w:pPr>
      <w:r>
        <w:t>2017</w:t>
      </w:r>
      <w:r>
        <w:tab/>
      </w:r>
      <w:r w:rsidR="00EA5A7A" w:rsidRPr="00451964">
        <w:rPr>
          <w:rStyle w:val="person"/>
          <w:b/>
          <w:bCs/>
        </w:rPr>
        <w:t>Fricko, O</w:t>
      </w:r>
      <w:r w:rsidR="001C73D1">
        <w:rPr>
          <w:rStyle w:val="person"/>
          <w:b/>
          <w:bCs/>
        </w:rPr>
        <w:t>.,</w:t>
      </w:r>
      <w:r w:rsidR="00EA5A7A">
        <w:t xml:space="preserve"> </w:t>
      </w:r>
      <w:r w:rsidR="00EA5A7A" w:rsidRPr="00BF5977">
        <w:rPr>
          <w:rStyle w:val="person"/>
        </w:rPr>
        <w:t>Havlik, P</w:t>
      </w:r>
      <w:r w:rsidR="001C73D1">
        <w:rPr>
          <w:rStyle w:val="person"/>
        </w:rPr>
        <w:t>.,</w:t>
      </w:r>
      <w:r w:rsidR="00EA5A7A">
        <w:t xml:space="preserve"> </w:t>
      </w:r>
      <w:r w:rsidR="00EA5A7A" w:rsidRPr="00BF5977">
        <w:rPr>
          <w:rStyle w:val="person"/>
        </w:rPr>
        <w:t>Rogelj, J</w:t>
      </w:r>
      <w:r w:rsidR="001C73D1">
        <w:rPr>
          <w:rStyle w:val="person"/>
        </w:rPr>
        <w:t>.,</w:t>
      </w:r>
      <w:r w:rsidR="00EA5A7A">
        <w:t xml:space="preserve"> </w:t>
      </w:r>
      <w:proofErr w:type="spellStart"/>
      <w:r w:rsidR="00EA5A7A" w:rsidRPr="00BF5977">
        <w:rPr>
          <w:rStyle w:val="person"/>
        </w:rPr>
        <w:t>Klimont</w:t>
      </w:r>
      <w:proofErr w:type="spellEnd"/>
      <w:r w:rsidR="00EA5A7A" w:rsidRPr="00BF5977">
        <w:rPr>
          <w:rStyle w:val="person"/>
        </w:rPr>
        <w:t>, Z</w:t>
      </w:r>
      <w:r w:rsidR="001C73D1">
        <w:rPr>
          <w:rStyle w:val="person"/>
        </w:rPr>
        <w:t>.,</w:t>
      </w:r>
      <w:r w:rsidR="00EA5A7A">
        <w:t xml:space="preserve"> </w:t>
      </w:r>
      <w:proofErr w:type="spellStart"/>
      <w:r w:rsidR="00EA5A7A" w:rsidRPr="00BF5977">
        <w:rPr>
          <w:rStyle w:val="person"/>
        </w:rPr>
        <w:t>Gusti</w:t>
      </w:r>
      <w:proofErr w:type="spellEnd"/>
      <w:r w:rsidR="00EA5A7A" w:rsidRPr="00BF5977">
        <w:rPr>
          <w:rStyle w:val="person"/>
        </w:rPr>
        <w:t>, M.</w:t>
      </w:r>
      <w:r w:rsidR="00EA5A7A">
        <w:t xml:space="preserve">, </w:t>
      </w:r>
      <w:r w:rsidR="00EA5A7A" w:rsidRPr="00BF5977">
        <w:rPr>
          <w:rStyle w:val="person"/>
        </w:rPr>
        <w:t>Johnson, N.</w:t>
      </w:r>
      <w:r w:rsidR="00EA5A7A">
        <w:t xml:space="preserve">, </w:t>
      </w:r>
      <w:r w:rsidR="00EA5A7A" w:rsidRPr="00BF5977">
        <w:rPr>
          <w:rStyle w:val="person"/>
        </w:rPr>
        <w:t>Kolp, P.</w:t>
      </w:r>
      <w:r w:rsidR="00EA5A7A">
        <w:t xml:space="preserve">, </w:t>
      </w:r>
      <w:proofErr w:type="spellStart"/>
      <w:r w:rsidR="00EA5A7A" w:rsidRPr="00BF5977">
        <w:rPr>
          <w:rStyle w:val="person"/>
        </w:rPr>
        <w:t>Strubegger</w:t>
      </w:r>
      <w:proofErr w:type="spellEnd"/>
      <w:r w:rsidR="00EA5A7A" w:rsidRPr="00BF5977">
        <w:rPr>
          <w:rStyle w:val="person"/>
        </w:rPr>
        <w:t>, M.</w:t>
      </w:r>
      <w:r w:rsidR="00EA5A7A">
        <w:t xml:space="preserve">, et al. (2017). </w:t>
      </w:r>
      <w:r w:rsidR="00EA5A7A" w:rsidRPr="00BF5977">
        <w:t>The marker quantification of the Shared Socioeconomic Pathway 2: A middle-of-the-road scenario for the 21st century.</w:t>
      </w:r>
      <w:r w:rsidR="00EA5A7A">
        <w:t xml:space="preserve"> </w:t>
      </w:r>
      <w:r w:rsidR="00EA5A7A">
        <w:rPr>
          <w:i/>
          <w:iCs/>
        </w:rPr>
        <w:t>Global Environmental Change</w:t>
      </w:r>
      <w:r w:rsidR="00EA5A7A">
        <w:t xml:space="preserve"> 42, 251-267. </w:t>
      </w:r>
      <w:r w:rsidR="00EA5A7A" w:rsidRPr="00BF5977">
        <w:t>10.1016/j.gloenvcha.2016.06.004</w:t>
      </w:r>
      <w:r w:rsidR="00EA5A7A">
        <w:t xml:space="preserve">. </w:t>
      </w:r>
    </w:p>
    <w:p w14:paraId="570157CD" w14:textId="6992315B" w:rsidR="002D0DB4" w:rsidRDefault="002D0DB4" w:rsidP="00F72817">
      <w:pPr>
        <w:ind w:left="1440" w:hanging="720"/>
        <w:jc w:val="both"/>
      </w:pPr>
    </w:p>
    <w:p w14:paraId="095AB767" w14:textId="65E5AB05" w:rsidR="00EA5A7A" w:rsidRDefault="00DA6C37" w:rsidP="00F72817">
      <w:pPr>
        <w:ind w:left="1440" w:hanging="720"/>
        <w:jc w:val="both"/>
      </w:pPr>
      <w:r w:rsidRPr="001C73D1">
        <w:rPr>
          <w:lang w:val="de-AT"/>
        </w:rPr>
        <w:t>2017</w:t>
      </w:r>
      <w:r w:rsidRPr="001C73D1">
        <w:rPr>
          <w:lang w:val="de-AT"/>
        </w:rPr>
        <w:tab/>
      </w:r>
      <w:r w:rsidR="00EA5A7A" w:rsidRPr="001C73D1">
        <w:rPr>
          <w:rStyle w:val="person"/>
          <w:lang w:val="de-AT"/>
        </w:rPr>
        <w:t>Gambhir, A.</w:t>
      </w:r>
      <w:r w:rsidR="00EA5A7A" w:rsidRPr="001C73D1">
        <w:rPr>
          <w:lang w:val="de-AT"/>
        </w:rPr>
        <w:t xml:space="preserve">, </w:t>
      </w:r>
      <w:r w:rsidR="00EA5A7A" w:rsidRPr="001C73D1">
        <w:rPr>
          <w:rStyle w:val="person"/>
          <w:lang w:val="de-AT"/>
        </w:rPr>
        <w:t>Drouet, L.</w:t>
      </w:r>
      <w:r w:rsidR="00EA5A7A" w:rsidRPr="001C73D1">
        <w:rPr>
          <w:lang w:val="de-AT"/>
        </w:rPr>
        <w:t xml:space="preserve">, </w:t>
      </w:r>
      <w:r w:rsidR="00EA5A7A" w:rsidRPr="001C73D1">
        <w:rPr>
          <w:rStyle w:val="person"/>
          <w:lang w:val="de-AT"/>
        </w:rPr>
        <w:t>McCollum, D.</w:t>
      </w:r>
      <w:r w:rsidR="00EA5A7A" w:rsidRPr="001C73D1">
        <w:rPr>
          <w:lang w:val="de-AT"/>
        </w:rPr>
        <w:t xml:space="preserve">, </w:t>
      </w:r>
      <w:r w:rsidR="00EA5A7A" w:rsidRPr="001C73D1">
        <w:rPr>
          <w:rStyle w:val="person"/>
          <w:lang w:val="de-AT"/>
        </w:rPr>
        <w:t>Napp, T.</w:t>
      </w:r>
      <w:r w:rsidR="00EA5A7A" w:rsidRPr="001C73D1">
        <w:rPr>
          <w:lang w:val="de-AT"/>
        </w:rPr>
        <w:t xml:space="preserve">, </w:t>
      </w:r>
      <w:r w:rsidR="00EA5A7A" w:rsidRPr="001C73D1">
        <w:rPr>
          <w:rStyle w:val="person"/>
          <w:lang w:val="de-AT"/>
        </w:rPr>
        <w:t>Bernie, D.</w:t>
      </w:r>
      <w:r w:rsidR="00EA5A7A" w:rsidRPr="001C73D1">
        <w:rPr>
          <w:lang w:val="de-AT"/>
        </w:rPr>
        <w:t xml:space="preserve">, </w:t>
      </w:r>
      <w:r w:rsidR="00EA5A7A" w:rsidRPr="001C73D1">
        <w:rPr>
          <w:rStyle w:val="person"/>
          <w:lang w:val="de-AT"/>
        </w:rPr>
        <w:t>Hawkes, A.</w:t>
      </w:r>
      <w:r w:rsidR="00EA5A7A" w:rsidRPr="001C73D1">
        <w:rPr>
          <w:lang w:val="de-AT"/>
        </w:rPr>
        <w:t xml:space="preserve">, </w:t>
      </w:r>
      <w:r w:rsidR="00EA5A7A" w:rsidRPr="001C73D1">
        <w:rPr>
          <w:rStyle w:val="person"/>
          <w:b/>
          <w:bCs/>
          <w:lang w:val="de-AT"/>
        </w:rPr>
        <w:t>Fricko, O</w:t>
      </w:r>
      <w:r w:rsidR="001C73D1" w:rsidRPr="001C73D1">
        <w:rPr>
          <w:rStyle w:val="person"/>
          <w:b/>
          <w:bCs/>
          <w:lang w:val="de-AT"/>
        </w:rPr>
        <w:t>.,</w:t>
      </w:r>
      <w:r w:rsidR="00EA5A7A" w:rsidRPr="001C73D1">
        <w:rPr>
          <w:lang w:val="de-AT"/>
        </w:rPr>
        <w:t xml:space="preserve"> </w:t>
      </w:r>
      <w:r w:rsidR="00EA5A7A" w:rsidRPr="001C73D1">
        <w:rPr>
          <w:rStyle w:val="person"/>
          <w:lang w:val="de-AT"/>
        </w:rPr>
        <w:t>Havlik, P</w:t>
      </w:r>
      <w:r w:rsidR="001C73D1" w:rsidRPr="001C73D1">
        <w:rPr>
          <w:rStyle w:val="person"/>
          <w:lang w:val="de-AT"/>
        </w:rPr>
        <w:t>.,</w:t>
      </w:r>
      <w:r w:rsidR="00EA5A7A" w:rsidRPr="001C73D1">
        <w:rPr>
          <w:lang w:val="de-AT"/>
        </w:rPr>
        <w:t xml:space="preserve"> et al. </w:t>
      </w:r>
      <w:r w:rsidR="00EA5A7A">
        <w:t xml:space="preserve">(2017). </w:t>
      </w:r>
      <w:r w:rsidR="00EA5A7A" w:rsidRPr="00BF5977">
        <w:t>Assessing the Feasibility of Global Long-Term Mitigation Scenarios.</w:t>
      </w:r>
      <w:r w:rsidR="00EA5A7A">
        <w:t xml:space="preserve"> </w:t>
      </w:r>
      <w:r w:rsidR="00EA5A7A" w:rsidRPr="00BF5977">
        <w:rPr>
          <w:i/>
          <w:iCs/>
        </w:rPr>
        <w:t>Energies</w:t>
      </w:r>
      <w:r w:rsidR="00EA5A7A" w:rsidRPr="00BF5977">
        <w:t xml:space="preserve"> 10 (1), e89. 10.3390/en10010089. </w:t>
      </w:r>
    </w:p>
    <w:p w14:paraId="60AAB15E" w14:textId="0F635F28" w:rsidR="00DA6C37" w:rsidRDefault="00DA6C37" w:rsidP="00F72817">
      <w:pPr>
        <w:ind w:left="1440" w:hanging="720"/>
        <w:jc w:val="both"/>
      </w:pPr>
    </w:p>
    <w:p w14:paraId="783AAF46" w14:textId="1D1C0BA4" w:rsidR="00EA5A7A" w:rsidRDefault="00DA6C37" w:rsidP="00F72817">
      <w:pPr>
        <w:ind w:left="1440" w:hanging="720"/>
        <w:jc w:val="both"/>
      </w:pPr>
      <w:r>
        <w:t>2017</w:t>
      </w:r>
      <w:r>
        <w:tab/>
      </w:r>
      <w:r w:rsidR="00EA5A7A" w:rsidRPr="00BF5977">
        <w:rPr>
          <w:rStyle w:val="person"/>
        </w:rPr>
        <w:t>Popp, A.</w:t>
      </w:r>
      <w:r w:rsidR="00EA5A7A" w:rsidRPr="00BF5977">
        <w:t xml:space="preserve">, </w:t>
      </w:r>
      <w:r w:rsidR="00EA5A7A" w:rsidRPr="00BF5977">
        <w:rPr>
          <w:rStyle w:val="person"/>
        </w:rPr>
        <w:t>Calvin, K.</w:t>
      </w:r>
      <w:r w:rsidR="00EA5A7A" w:rsidRPr="00BF5977">
        <w:t xml:space="preserve">, </w:t>
      </w:r>
      <w:r w:rsidR="00EA5A7A" w:rsidRPr="00BF5977">
        <w:rPr>
          <w:rStyle w:val="person"/>
        </w:rPr>
        <w:t>Fujimori, S.</w:t>
      </w:r>
      <w:r w:rsidR="00EA5A7A" w:rsidRPr="00BF5977">
        <w:t xml:space="preserve">, </w:t>
      </w:r>
      <w:r w:rsidR="00EA5A7A" w:rsidRPr="00BF5977">
        <w:rPr>
          <w:rStyle w:val="person"/>
        </w:rPr>
        <w:t>Havlik, P</w:t>
      </w:r>
      <w:r w:rsidR="001C73D1">
        <w:rPr>
          <w:rStyle w:val="person"/>
        </w:rPr>
        <w:t>.,</w:t>
      </w:r>
      <w:r w:rsidR="00EA5A7A" w:rsidRPr="00BF5977">
        <w:t xml:space="preserve"> </w:t>
      </w:r>
      <w:r w:rsidR="00EA5A7A" w:rsidRPr="00BF5977">
        <w:rPr>
          <w:rStyle w:val="person"/>
        </w:rPr>
        <w:t>Humpenöder, F.</w:t>
      </w:r>
      <w:r w:rsidR="00EA5A7A" w:rsidRPr="00BF5977">
        <w:t xml:space="preserve">, </w:t>
      </w:r>
      <w:r w:rsidR="00EA5A7A" w:rsidRPr="00BF5977">
        <w:rPr>
          <w:rStyle w:val="person"/>
        </w:rPr>
        <w:t>Stehfest, E.</w:t>
      </w:r>
      <w:r w:rsidR="00EA5A7A" w:rsidRPr="00BF5977">
        <w:t xml:space="preserve">, </w:t>
      </w:r>
      <w:proofErr w:type="spellStart"/>
      <w:r w:rsidR="00EA5A7A" w:rsidRPr="00BF5977">
        <w:rPr>
          <w:rStyle w:val="person"/>
        </w:rPr>
        <w:t>Bodirsky</w:t>
      </w:r>
      <w:proofErr w:type="spellEnd"/>
      <w:r w:rsidR="00EA5A7A" w:rsidRPr="00BF5977">
        <w:rPr>
          <w:rStyle w:val="person"/>
        </w:rPr>
        <w:t>, B.L.</w:t>
      </w:r>
      <w:r w:rsidR="00EA5A7A" w:rsidRPr="00BF5977">
        <w:t xml:space="preserve">, </w:t>
      </w:r>
      <w:r w:rsidR="00EA5A7A" w:rsidRPr="00BF5977">
        <w:rPr>
          <w:rStyle w:val="person"/>
        </w:rPr>
        <w:t>Dietrich, J.P.</w:t>
      </w:r>
      <w:r w:rsidR="00EA5A7A" w:rsidRPr="00BF5977">
        <w:t xml:space="preserve">, et al. </w:t>
      </w:r>
      <w:r w:rsidR="00EA5A7A">
        <w:t xml:space="preserve">(2017). </w:t>
      </w:r>
      <w:r w:rsidR="00EA5A7A" w:rsidRPr="00BF5977">
        <w:t>Land-use futures in the shared socio-economic pathways.</w:t>
      </w:r>
      <w:r w:rsidR="00EA5A7A">
        <w:t xml:space="preserve"> </w:t>
      </w:r>
      <w:r w:rsidR="00EA5A7A">
        <w:rPr>
          <w:i/>
          <w:iCs/>
        </w:rPr>
        <w:t>Global Environmental Change</w:t>
      </w:r>
      <w:r w:rsidR="00EA5A7A">
        <w:t xml:space="preserve"> 42, 331-345. </w:t>
      </w:r>
      <w:r w:rsidR="00EA5A7A" w:rsidRPr="00BF5977">
        <w:t>10.1016/j.gloenvcha.2016.10.002</w:t>
      </w:r>
      <w:r w:rsidR="00EA5A7A">
        <w:t xml:space="preserve">. </w:t>
      </w:r>
    </w:p>
    <w:p w14:paraId="2A014D27" w14:textId="0EF9AD55" w:rsidR="00DA6C37" w:rsidRDefault="00DA6C37" w:rsidP="00F72817">
      <w:pPr>
        <w:ind w:left="1440" w:hanging="720"/>
        <w:jc w:val="both"/>
      </w:pPr>
    </w:p>
    <w:p w14:paraId="7E630DDB" w14:textId="45866A67" w:rsidR="00EA5A7A" w:rsidRDefault="00DA6C37" w:rsidP="00F72817">
      <w:pPr>
        <w:ind w:left="1440" w:hanging="720"/>
        <w:jc w:val="both"/>
      </w:pPr>
      <w:r>
        <w:t>2017</w:t>
      </w:r>
      <w:r>
        <w:tab/>
      </w:r>
      <w:r w:rsidR="00EA5A7A">
        <w:rPr>
          <w:rStyle w:val="person"/>
        </w:rPr>
        <w:t>Marangoni, G.</w:t>
      </w:r>
      <w:r w:rsidR="00EA5A7A">
        <w:t xml:space="preserve">, </w:t>
      </w:r>
      <w:proofErr w:type="spellStart"/>
      <w:r w:rsidR="00EA5A7A">
        <w:rPr>
          <w:rStyle w:val="person"/>
        </w:rPr>
        <w:t>Tavoni</w:t>
      </w:r>
      <w:proofErr w:type="spellEnd"/>
      <w:r w:rsidR="00EA5A7A">
        <w:rPr>
          <w:rStyle w:val="person"/>
        </w:rPr>
        <w:t>, M.</w:t>
      </w:r>
      <w:r w:rsidR="00EA5A7A">
        <w:t xml:space="preserve">, </w:t>
      </w:r>
      <w:r w:rsidR="00EA5A7A">
        <w:rPr>
          <w:rStyle w:val="person"/>
        </w:rPr>
        <w:t>Bosetti, V.</w:t>
      </w:r>
      <w:r w:rsidR="00EA5A7A">
        <w:t xml:space="preserve">, </w:t>
      </w:r>
      <w:proofErr w:type="spellStart"/>
      <w:r w:rsidR="00EA5A7A">
        <w:rPr>
          <w:rStyle w:val="person"/>
        </w:rPr>
        <w:t>Borgonovo</w:t>
      </w:r>
      <w:proofErr w:type="spellEnd"/>
      <w:r w:rsidR="00EA5A7A">
        <w:rPr>
          <w:rStyle w:val="person"/>
        </w:rPr>
        <w:t>, E.</w:t>
      </w:r>
      <w:r w:rsidR="00EA5A7A">
        <w:t xml:space="preserve">, </w:t>
      </w:r>
      <w:proofErr w:type="spellStart"/>
      <w:r w:rsidR="00EA5A7A">
        <w:rPr>
          <w:rStyle w:val="person"/>
        </w:rPr>
        <w:t>Capros</w:t>
      </w:r>
      <w:proofErr w:type="spellEnd"/>
      <w:r w:rsidR="00EA5A7A">
        <w:rPr>
          <w:rStyle w:val="person"/>
        </w:rPr>
        <w:t>, P.</w:t>
      </w:r>
      <w:r w:rsidR="00EA5A7A">
        <w:t xml:space="preserve">, </w:t>
      </w:r>
      <w:r w:rsidR="00EA5A7A" w:rsidRPr="00451964">
        <w:rPr>
          <w:rStyle w:val="person"/>
          <w:b/>
          <w:bCs/>
        </w:rPr>
        <w:t>Fricko, O</w:t>
      </w:r>
      <w:r w:rsidR="001C73D1">
        <w:rPr>
          <w:rStyle w:val="person"/>
          <w:b/>
          <w:bCs/>
        </w:rPr>
        <w:t>.,</w:t>
      </w:r>
      <w:r w:rsidR="00EA5A7A">
        <w:t xml:space="preserve"> </w:t>
      </w:r>
      <w:proofErr w:type="spellStart"/>
      <w:r w:rsidR="00EA5A7A">
        <w:rPr>
          <w:rStyle w:val="person"/>
        </w:rPr>
        <w:t>Gernaat</w:t>
      </w:r>
      <w:proofErr w:type="spellEnd"/>
      <w:r w:rsidR="00EA5A7A">
        <w:rPr>
          <w:rStyle w:val="person"/>
        </w:rPr>
        <w:t>, D. E. H. J.</w:t>
      </w:r>
      <w:r w:rsidR="00EA5A7A">
        <w:t xml:space="preserve">, </w:t>
      </w:r>
      <w:r w:rsidR="00EA5A7A">
        <w:rPr>
          <w:rStyle w:val="person"/>
        </w:rPr>
        <w:t>Guivarch, C.</w:t>
      </w:r>
      <w:r w:rsidR="00EA5A7A">
        <w:t xml:space="preserve">, et al. (2017). </w:t>
      </w:r>
      <w:r w:rsidR="00EA5A7A" w:rsidRPr="00BF5977">
        <w:t>Sensitivity of projected long-term CO2 emissions across the Shared Socioeconomic Pathways.</w:t>
      </w:r>
      <w:r w:rsidR="00EA5A7A">
        <w:t xml:space="preserve"> </w:t>
      </w:r>
      <w:r w:rsidR="00EA5A7A">
        <w:rPr>
          <w:i/>
          <w:iCs/>
        </w:rPr>
        <w:t>Nature Climate Change</w:t>
      </w:r>
      <w:r w:rsidR="00EA5A7A">
        <w:t xml:space="preserve"> 7 (2), 113-117. </w:t>
      </w:r>
      <w:r w:rsidR="00EA5A7A" w:rsidRPr="00BF5977">
        <w:t>10.1038/nclimate3199</w:t>
      </w:r>
      <w:r w:rsidR="00EA5A7A">
        <w:t xml:space="preserve">. </w:t>
      </w:r>
    </w:p>
    <w:p w14:paraId="1FC3C764" w14:textId="34C51BD9" w:rsidR="00DA6C37" w:rsidRDefault="00DA6C37" w:rsidP="00F72817">
      <w:pPr>
        <w:ind w:left="1440" w:hanging="720"/>
        <w:jc w:val="both"/>
      </w:pPr>
    </w:p>
    <w:p w14:paraId="39178D76" w14:textId="74951A94" w:rsidR="00EA5A7A" w:rsidRDefault="00DA6C37" w:rsidP="00F72817">
      <w:pPr>
        <w:ind w:left="1440" w:hanging="720"/>
        <w:jc w:val="both"/>
      </w:pPr>
      <w:r>
        <w:lastRenderedPageBreak/>
        <w:t>2017</w:t>
      </w:r>
      <w:r>
        <w:tab/>
      </w:r>
      <w:r w:rsidR="00EA5A7A">
        <w:rPr>
          <w:rStyle w:val="person"/>
        </w:rPr>
        <w:t>Bauer, N.</w:t>
      </w:r>
      <w:r w:rsidR="00EA5A7A">
        <w:t xml:space="preserve">, </w:t>
      </w:r>
      <w:r w:rsidR="00EA5A7A">
        <w:rPr>
          <w:rStyle w:val="person"/>
        </w:rPr>
        <w:t>Calvin, K.</w:t>
      </w:r>
      <w:r w:rsidR="00EA5A7A">
        <w:t xml:space="preserve">, </w:t>
      </w:r>
      <w:r w:rsidR="00EA5A7A">
        <w:rPr>
          <w:rStyle w:val="person"/>
        </w:rPr>
        <w:t>Emmerling, J.</w:t>
      </w:r>
      <w:r w:rsidR="00EA5A7A">
        <w:t xml:space="preserve">, </w:t>
      </w:r>
      <w:r w:rsidR="00EA5A7A" w:rsidRPr="00451964">
        <w:rPr>
          <w:rStyle w:val="person"/>
          <w:b/>
          <w:bCs/>
        </w:rPr>
        <w:t>Fricko, O</w:t>
      </w:r>
      <w:r w:rsidR="001C73D1">
        <w:rPr>
          <w:rStyle w:val="person"/>
          <w:b/>
          <w:bCs/>
        </w:rPr>
        <w:t>.,</w:t>
      </w:r>
      <w:r w:rsidR="00EA5A7A">
        <w:t xml:space="preserve"> </w:t>
      </w:r>
      <w:r w:rsidR="00EA5A7A">
        <w:rPr>
          <w:rStyle w:val="person"/>
        </w:rPr>
        <w:t>Fujimori, S.</w:t>
      </w:r>
      <w:r w:rsidR="00EA5A7A">
        <w:t xml:space="preserve">, </w:t>
      </w:r>
      <w:r w:rsidR="00EA5A7A">
        <w:rPr>
          <w:rStyle w:val="person"/>
        </w:rPr>
        <w:t>Hilaire, J.</w:t>
      </w:r>
      <w:r w:rsidR="00EA5A7A">
        <w:t xml:space="preserve">, </w:t>
      </w:r>
      <w:proofErr w:type="spellStart"/>
      <w:r w:rsidR="00EA5A7A">
        <w:rPr>
          <w:rStyle w:val="person"/>
        </w:rPr>
        <w:t>Eom</w:t>
      </w:r>
      <w:proofErr w:type="spellEnd"/>
      <w:r w:rsidR="00EA5A7A">
        <w:rPr>
          <w:rStyle w:val="person"/>
        </w:rPr>
        <w:t>, J.</w:t>
      </w:r>
      <w:r w:rsidR="00EA5A7A">
        <w:t xml:space="preserve">, </w:t>
      </w:r>
      <w:r w:rsidR="00EA5A7A" w:rsidRPr="00BF5977">
        <w:rPr>
          <w:rStyle w:val="person"/>
        </w:rPr>
        <w:t>Krey, V</w:t>
      </w:r>
      <w:r w:rsidR="001C73D1">
        <w:rPr>
          <w:rStyle w:val="person"/>
        </w:rPr>
        <w:t>.,</w:t>
      </w:r>
      <w:r w:rsidR="00EA5A7A">
        <w:t xml:space="preserve"> et al. (2017). </w:t>
      </w:r>
      <w:r w:rsidR="00EA5A7A" w:rsidRPr="00BF5977">
        <w:t>Shared Socio-Economic Pathways of the Energy Sector – Quantifying the Narratives.</w:t>
      </w:r>
      <w:r w:rsidR="00EA5A7A">
        <w:t xml:space="preserve"> </w:t>
      </w:r>
      <w:r w:rsidR="00EA5A7A">
        <w:rPr>
          <w:i/>
          <w:iCs/>
        </w:rPr>
        <w:t>Global Environmental Change</w:t>
      </w:r>
      <w:r w:rsidR="00EA5A7A">
        <w:t xml:space="preserve"> 42, 316-330. </w:t>
      </w:r>
      <w:r w:rsidR="00EA5A7A" w:rsidRPr="00BF5977">
        <w:t>10.1016/j.gloenvcha.2016.07.006</w:t>
      </w:r>
      <w:r w:rsidR="00EA5A7A">
        <w:t xml:space="preserve">. </w:t>
      </w:r>
    </w:p>
    <w:p w14:paraId="6F80A91E" w14:textId="35E4DE68" w:rsidR="00DA6C37" w:rsidRDefault="00DA6C37" w:rsidP="00F72817">
      <w:pPr>
        <w:ind w:left="1440" w:hanging="720"/>
        <w:jc w:val="both"/>
      </w:pPr>
    </w:p>
    <w:p w14:paraId="579AA7EE" w14:textId="30A33905" w:rsidR="00EA5A7A" w:rsidRDefault="00DA6C37" w:rsidP="00F72817">
      <w:pPr>
        <w:ind w:left="1440" w:hanging="720"/>
        <w:jc w:val="both"/>
      </w:pPr>
      <w:r>
        <w:t>2017</w:t>
      </w:r>
      <w:r>
        <w:tab/>
      </w:r>
      <w:r w:rsidR="00EA5A7A" w:rsidRPr="00BF5977">
        <w:rPr>
          <w:rStyle w:val="person"/>
        </w:rPr>
        <w:t>Riahi, K</w:t>
      </w:r>
      <w:r w:rsidR="001C73D1">
        <w:rPr>
          <w:rStyle w:val="person"/>
        </w:rPr>
        <w:t>.,</w:t>
      </w:r>
      <w:r w:rsidR="00EA5A7A">
        <w:t xml:space="preserve"> </w:t>
      </w:r>
      <w:r w:rsidR="00EA5A7A">
        <w:rPr>
          <w:rStyle w:val="person"/>
        </w:rPr>
        <w:t>van Vuuren, D.P.</w:t>
      </w:r>
      <w:r w:rsidR="00EA5A7A">
        <w:t xml:space="preserve">, </w:t>
      </w:r>
      <w:proofErr w:type="spellStart"/>
      <w:r w:rsidR="00EA5A7A">
        <w:rPr>
          <w:rStyle w:val="person"/>
        </w:rPr>
        <w:t>Kriegler</w:t>
      </w:r>
      <w:proofErr w:type="spellEnd"/>
      <w:r w:rsidR="00EA5A7A">
        <w:rPr>
          <w:rStyle w:val="person"/>
        </w:rPr>
        <w:t>, E.</w:t>
      </w:r>
      <w:r w:rsidR="00EA5A7A">
        <w:t xml:space="preserve">, </w:t>
      </w:r>
      <w:r w:rsidR="00EA5A7A">
        <w:rPr>
          <w:rStyle w:val="person"/>
        </w:rPr>
        <w:t>Edmonds, J.</w:t>
      </w:r>
      <w:r w:rsidR="00EA5A7A">
        <w:t xml:space="preserve">, </w:t>
      </w:r>
      <w:r w:rsidR="00EA5A7A">
        <w:rPr>
          <w:rStyle w:val="person"/>
        </w:rPr>
        <w:t>O'Neill, B.</w:t>
      </w:r>
      <w:r w:rsidR="00EA5A7A">
        <w:t xml:space="preserve">, </w:t>
      </w:r>
      <w:r w:rsidR="00EA5A7A">
        <w:rPr>
          <w:rStyle w:val="person"/>
        </w:rPr>
        <w:t>Fujimori, S.</w:t>
      </w:r>
      <w:r w:rsidR="00EA5A7A">
        <w:t xml:space="preserve">, </w:t>
      </w:r>
      <w:r w:rsidR="00EA5A7A">
        <w:rPr>
          <w:rStyle w:val="person"/>
        </w:rPr>
        <w:t>Bauer, N.</w:t>
      </w:r>
      <w:r w:rsidR="00EA5A7A">
        <w:t xml:space="preserve">, </w:t>
      </w:r>
      <w:r w:rsidR="00EA5A7A">
        <w:rPr>
          <w:rStyle w:val="person"/>
        </w:rPr>
        <w:t>Calvin, K.</w:t>
      </w:r>
      <w:r w:rsidR="00EA5A7A">
        <w:t xml:space="preserve">, et al. (2017). </w:t>
      </w:r>
      <w:r w:rsidR="00EA5A7A" w:rsidRPr="00BF5977">
        <w:t>The shared socioeconomic pathways and their energy, land use, and greenhouse gas emissions implications: An overview.</w:t>
      </w:r>
      <w:r w:rsidR="00EA5A7A">
        <w:t xml:space="preserve"> </w:t>
      </w:r>
      <w:r w:rsidR="00EA5A7A">
        <w:rPr>
          <w:i/>
          <w:iCs/>
        </w:rPr>
        <w:t>Global Environmental Change</w:t>
      </w:r>
      <w:r w:rsidR="00EA5A7A">
        <w:t xml:space="preserve"> 42, 153-168. </w:t>
      </w:r>
      <w:r w:rsidR="00EA5A7A" w:rsidRPr="00BF5977">
        <w:t>10.1016/j.gloenvcha.2016.05.009</w:t>
      </w:r>
      <w:r w:rsidR="00EA5A7A">
        <w:t xml:space="preserve">. </w:t>
      </w:r>
    </w:p>
    <w:p w14:paraId="040B570B" w14:textId="4216E796" w:rsidR="00DA6C37" w:rsidRDefault="00DA6C37" w:rsidP="00F72817">
      <w:pPr>
        <w:ind w:left="1440" w:hanging="720"/>
        <w:jc w:val="both"/>
      </w:pPr>
    </w:p>
    <w:p w14:paraId="63293AE9" w14:textId="11E0D782" w:rsidR="00EA5A7A" w:rsidRDefault="00DA6C37" w:rsidP="00F72817">
      <w:pPr>
        <w:ind w:left="1440" w:hanging="720"/>
        <w:jc w:val="both"/>
      </w:pPr>
      <w:r>
        <w:t>2016</w:t>
      </w:r>
      <w:r>
        <w:tab/>
      </w:r>
      <w:r w:rsidR="00EA5A7A" w:rsidRPr="00BF5977">
        <w:rPr>
          <w:rStyle w:val="person"/>
        </w:rPr>
        <w:t>Parkinson, S</w:t>
      </w:r>
      <w:r w:rsidR="001C73D1">
        <w:rPr>
          <w:rStyle w:val="person"/>
        </w:rPr>
        <w:t>.,</w:t>
      </w:r>
      <w:r w:rsidR="00EA5A7A">
        <w:t xml:space="preserve"> </w:t>
      </w:r>
      <w:r w:rsidR="00EA5A7A" w:rsidRPr="00BF5977">
        <w:rPr>
          <w:rStyle w:val="person"/>
        </w:rPr>
        <w:t>Johnson, N.</w:t>
      </w:r>
      <w:r w:rsidR="00EA5A7A">
        <w:t xml:space="preserve">, </w:t>
      </w:r>
      <w:r w:rsidR="00EA5A7A" w:rsidRPr="00BF5977">
        <w:rPr>
          <w:rStyle w:val="person"/>
        </w:rPr>
        <w:t>Rao, N</w:t>
      </w:r>
      <w:r w:rsidR="001C73D1">
        <w:rPr>
          <w:rStyle w:val="person"/>
        </w:rPr>
        <w:t>.,</w:t>
      </w:r>
      <w:r w:rsidR="00EA5A7A">
        <w:t xml:space="preserve"> </w:t>
      </w:r>
      <w:r w:rsidR="00EA5A7A">
        <w:rPr>
          <w:rStyle w:val="person"/>
        </w:rPr>
        <w:t>Jones, B.</w:t>
      </w:r>
      <w:r w:rsidR="00EA5A7A">
        <w:t xml:space="preserve">, </w:t>
      </w:r>
      <w:r w:rsidR="00EA5A7A" w:rsidRPr="00BF5977">
        <w:rPr>
          <w:rStyle w:val="person"/>
        </w:rPr>
        <w:t>van Vliet, M.</w:t>
      </w:r>
      <w:r w:rsidR="00EA5A7A">
        <w:t xml:space="preserve">, </w:t>
      </w:r>
      <w:r w:rsidR="00EA5A7A" w:rsidRPr="00451964">
        <w:rPr>
          <w:rStyle w:val="person"/>
          <w:b/>
          <w:bCs/>
        </w:rPr>
        <w:t>Fricko, O</w:t>
      </w:r>
      <w:r w:rsidR="001C73D1">
        <w:rPr>
          <w:rStyle w:val="person"/>
          <w:b/>
          <w:bCs/>
        </w:rPr>
        <w:t>.,</w:t>
      </w:r>
      <w:r w:rsidR="00EA5A7A">
        <w:t xml:space="preserve"> </w:t>
      </w:r>
      <w:proofErr w:type="spellStart"/>
      <w:r w:rsidR="00EA5A7A">
        <w:rPr>
          <w:rStyle w:val="person"/>
        </w:rPr>
        <w:t>Djilali</w:t>
      </w:r>
      <w:proofErr w:type="spellEnd"/>
      <w:r w:rsidR="00EA5A7A">
        <w:rPr>
          <w:rStyle w:val="person"/>
        </w:rPr>
        <w:t>, N.</w:t>
      </w:r>
      <w:r w:rsidR="00EA5A7A">
        <w:t xml:space="preserve">, </w:t>
      </w:r>
      <w:r w:rsidR="00EA5A7A" w:rsidRPr="00BF5977">
        <w:rPr>
          <w:rStyle w:val="person"/>
        </w:rPr>
        <w:t>Riahi, K</w:t>
      </w:r>
      <w:r w:rsidR="001C73D1">
        <w:rPr>
          <w:rStyle w:val="person"/>
        </w:rPr>
        <w:t>.,</w:t>
      </w:r>
      <w:r w:rsidR="00EA5A7A">
        <w:t xml:space="preserve"> et al. (2016). </w:t>
      </w:r>
      <w:r w:rsidR="00EA5A7A" w:rsidRPr="00BF5977">
        <w:t xml:space="preserve">Climate and human development impacts on municipal water demand: A </w:t>
      </w:r>
      <w:proofErr w:type="gramStart"/>
      <w:r w:rsidR="00EA5A7A" w:rsidRPr="00BF5977">
        <w:t>spatially-explicit</w:t>
      </w:r>
      <w:proofErr w:type="gramEnd"/>
      <w:r w:rsidR="00EA5A7A" w:rsidRPr="00BF5977">
        <w:t xml:space="preserve"> global modeling framework.</w:t>
      </w:r>
      <w:r w:rsidR="00EA5A7A">
        <w:t xml:space="preserve"> </w:t>
      </w:r>
      <w:r w:rsidR="00EA5A7A">
        <w:rPr>
          <w:i/>
          <w:iCs/>
        </w:rPr>
        <w:t>Environmental Modelling &amp; Software</w:t>
      </w:r>
      <w:r w:rsidR="00EA5A7A">
        <w:t xml:space="preserve"> 85, 266-278. </w:t>
      </w:r>
      <w:r w:rsidR="00EA5A7A" w:rsidRPr="00BF5977">
        <w:t>10.1016/j.envsoft.2016.08.002</w:t>
      </w:r>
      <w:r w:rsidR="00EA5A7A">
        <w:t xml:space="preserve">. </w:t>
      </w:r>
    </w:p>
    <w:p w14:paraId="68F9A834" w14:textId="4CB6B589" w:rsidR="00DA6C37" w:rsidRDefault="00DA6C37" w:rsidP="00F72817">
      <w:pPr>
        <w:ind w:left="1440" w:hanging="720"/>
        <w:jc w:val="both"/>
      </w:pPr>
    </w:p>
    <w:p w14:paraId="3FC5FA99" w14:textId="168B0F9F" w:rsidR="00EA5A7A" w:rsidRDefault="00DA6C37" w:rsidP="00F72817">
      <w:pPr>
        <w:ind w:left="1440" w:hanging="720"/>
        <w:jc w:val="both"/>
      </w:pPr>
      <w:r w:rsidRPr="001C73D1">
        <w:rPr>
          <w:lang w:val="de-AT"/>
        </w:rPr>
        <w:t>2016</w:t>
      </w:r>
      <w:r w:rsidRPr="001C73D1">
        <w:rPr>
          <w:lang w:val="de-AT"/>
        </w:rPr>
        <w:tab/>
      </w:r>
      <w:r w:rsidR="00EA5A7A" w:rsidRPr="001C73D1">
        <w:rPr>
          <w:rStyle w:val="person"/>
          <w:lang w:val="de-AT"/>
        </w:rPr>
        <w:t>Nordström, E.-M.</w:t>
      </w:r>
      <w:r w:rsidR="00EA5A7A" w:rsidRPr="001C73D1">
        <w:rPr>
          <w:lang w:val="de-AT"/>
        </w:rPr>
        <w:t xml:space="preserve">, </w:t>
      </w:r>
      <w:r w:rsidR="00EA5A7A" w:rsidRPr="001C73D1">
        <w:rPr>
          <w:rStyle w:val="person"/>
          <w:lang w:val="de-AT"/>
        </w:rPr>
        <w:t>Forsell, N.</w:t>
      </w:r>
      <w:r w:rsidR="00EA5A7A" w:rsidRPr="001C73D1">
        <w:rPr>
          <w:lang w:val="de-AT"/>
        </w:rPr>
        <w:t xml:space="preserve">, </w:t>
      </w:r>
      <w:r w:rsidR="00EA5A7A" w:rsidRPr="001C73D1">
        <w:rPr>
          <w:rStyle w:val="person"/>
          <w:lang w:val="de-AT"/>
        </w:rPr>
        <w:t>Lundström, A.</w:t>
      </w:r>
      <w:r w:rsidR="00EA5A7A" w:rsidRPr="001C73D1">
        <w:rPr>
          <w:lang w:val="de-AT"/>
        </w:rPr>
        <w:t xml:space="preserve">, </w:t>
      </w:r>
      <w:r w:rsidR="00EA5A7A" w:rsidRPr="001C73D1">
        <w:rPr>
          <w:rStyle w:val="person"/>
          <w:lang w:val="de-AT"/>
        </w:rPr>
        <w:t>Korosuo, A.</w:t>
      </w:r>
      <w:r w:rsidR="00EA5A7A" w:rsidRPr="001C73D1">
        <w:rPr>
          <w:lang w:val="de-AT"/>
        </w:rPr>
        <w:t xml:space="preserve">, </w:t>
      </w:r>
      <w:r w:rsidR="00EA5A7A" w:rsidRPr="001C73D1">
        <w:rPr>
          <w:rStyle w:val="person"/>
          <w:lang w:val="de-AT"/>
        </w:rPr>
        <w:t>Bergh, J.</w:t>
      </w:r>
      <w:r w:rsidR="00EA5A7A" w:rsidRPr="001C73D1">
        <w:rPr>
          <w:lang w:val="de-AT"/>
        </w:rPr>
        <w:t xml:space="preserve">, </w:t>
      </w:r>
      <w:r w:rsidR="00EA5A7A" w:rsidRPr="001C73D1">
        <w:rPr>
          <w:rStyle w:val="person"/>
          <w:lang w:val="de-AT"/>
        </w:rPr>
        <w:t>Havlik, P</w:t>
      </w:r>
      <w:r w:rsidR="001C73D1" w:rsidRPr="001C73D1">
        <w:rPr>
          <w:rStyle w:val="person"/>
          <w:lang w:val="de-AT"/>
        </w:rPr>
        <w:t>.,</w:t>
      </w:r>
      <w:r w:rsidR="00EA5A7A" w:rsidRPr="001C73D1">
        <w:rPr>
          <w:lang w:val="de-AT"/>
        </w:rPr>
        <w:t xml:space="preserve"> </w:t>
      </w:r>
      <w:r w:rsidR="00EA5A7A" w:rsidRPr="001C73D1">
        <w:rPr>
          <w:rStyle w:val="person"/>
          <w:lang w:val="de-AT"/>
        </w:rPr>
        <w:t>Kraxner, F.</w:t>
      </w:r>
      <w:r w:rsidR="00EA5A7A" w:rsidRPr="001C73D1">
        <w:rPr>
          <w:lang w:val="de-AT"/>
        </w:rPr>
        <w:t xml:space="preserve">, </w:t>
      </w:r>
      <w:r w:rsidR="00EA5A7A" w:rsidRPr="001C73D1">
        <w:rPr>
          <w:rStyle w:val="person"/>
          <w:lang w:val="de-AT"/>
        </w:rPr>
        <w:t>Frank, S</w:t>
      </w:r>
      <w:r w:rsidR="001C73D1" w:rsidRPr="001C73D1">
        <w:rPr>
          <w:rStyle w:val="person"/>
          <w:lang w:val="de-AT"/>
        </w:rPr>
        <w:t>.,</w:t>
      </w:r>
      <w:r w:rsidR="00EA5A7A" w:rsidRPr="001C73D1">
        <w:rPr>
          <w:lang w:val="de-AT"/>
        </w:rPr>
        <w:t xml:space="preserve"> et al. </w:t>
      </w:r>
      <w:r w:rsidR="00EA5A7A">
        <w:t xml:space="preserve">(2016). </w:t>
      </w:r>
      <w:r w:rsidR="00EA5A7A" w:rsidRPr="00BF5977">
        <w:t>Impacts of global climate change mitigation scenarios on forests and harvesting in Sweden.</w:t>
      </w:r>
      <w:r w:rsidR="00EA5A7A">
        <w:t xml:space="preserve"> </w:t>
      </w:r>
      <w:r w:rsidR="00EA5A7A">
        <w:rPr>
          <w:i/>
          <w:iCs/>
        </w:rPr>
        <w:t>Canadian Journal of Forest Research</w:t>
      </w:r>
      <w:r w:rsidR="00EA5A7A">
        <w:t xml:space="preserve"> 46 (12), 1427-1438. </w:t>
      </w:r>
      <w:r w:rsidR="00EA5A7A" w:rsidRPr="00BF5977">
        <w:t>10.1139/cjfr-2016-0122</w:t>
      </w:r>
      <w:r w:rsidR="00EA5A7A">
        <w:t xml:space="preserve">. </w:t>
      </w:r>
    </w:p>
    <w:p w14:paraId="76B980BE" w14:textId="458CE4FF" w:rsidR="00DA6C37" w:rsidRDefault="00DA6C37" w:rsidP="00F72817">
      <w:pPr>
        <w:ind w:left="1440" w:hanging="720"/>
        <w:jc w:val="both"/>
      </w:pPr>
    </w:p>
    <w:p w14:paraId="292BA663" w14:textId="43282FC9" w:rsidR="00EA5A7A" w:rsidRDefault="00DA6C37" w:rsidP="00F72817">
      <w:pPr>
        <w:ind w:left="1440" w:hanging="720"/>
        <w:jc w:val="both"/>
      </w:pPr>
      <w:r>
        <w:t>2016</w:t>
      </w:r>
      <w:r>
        <w:tab/>
      </w:r>
      <w:r w:rsidR="00EA5A7A" w:rsidRPr="00BF5977">
        <w:rPr>
          <w:rStyle w:val="person"/>
        </w:rPr>
        <w:t>Parkinson, S</w:t>
      </w:r>
      <w:r w:rsidR="001C73D1">
        <w:rPr>
          <w:rStyle w:val="person"/>
        </w:rPr>
        <w:t>.,</w:t>
      </w:r>
      <w:r w:rsidR="00EA5A7A">
        <w:t xml:space="preserve"> </w:t>
      </w:r>
      <w:proofErr w:type="spellStart"/>
      <w:r w:rsidR="00EA5A7A">
        <w:rPr>
          <w:rStyle w:val="person"/>
        </w:rPr>
        <w:t>Djilali</w:t>
      </w:r>
      <w:proofErr w:type="spellEnd"/>
      <w:r w:rsidR="00EA5A7A">
        <w:rPr>
          <w:rStyle w:val="person"/>
        </w:rPr>
        <w:t>, N.</w:t>
      </w:r>
      <w:r w:rsidR="00EA5A7A">
        <w:t xml:space="preserve">, </w:t>
      </w:r>
      <w:r w:rsidR="00EA5A7A" w:rsidRPr="00BF5977">
        <w:rPr>
          <w:rStyle w:val="person"/>
        </w:rPr>
        <w:t>Krey, V</w:t>
      </w:r>
      <w:r w:rsidR="001C73D1">
        <w:rPr>
          <w:rStyle w:val="person"/>
        </w:rPr>
        <w:t>.,</w:t>
      </w:r>
      <w:r w:rsidR="00EA5A7A">
        <w:t xml:space="preserve"> </w:t>
      </w:r>
      <w:r w:rsidR="00EA5A7A" w:rsidRPr="00451964">
        <w:rPr>
          <w:rStyle w:val="person"/>
          <w:b/>
          <w:bCs/>
        </w:rPr>
        <w:t>Fricko, O</w:t>
      </w:r>
      <w:r w:rsidR="001C73D1">
        <w:rPr>
          <w:rStyle w:val="person"/>
          <w:b/>
          <w:bCs/>
        </w:rPr>
        <w:t>.,</w:t>
      </w:r>
      <w:r w:rsidR="00EA5A7A">
        <w:t xml:space="preserve"> </w:t>
      </w:r>
      <w:r w:rsidR="00EA5A7A" w:rsidRPr="00BF5977">
        <w:rPr>
          <w:rStyle w:val="person"/>
        </w:rPr>
        <w:t>Johnson, N.</w:t>
      </w:r>
      <w:r w:rsidR="00EA5A7A">
        <w:t xml:space="preserve">, </w:t>
      </w:r>
      <w:r w:rsidR="00EA5A7A">
        <w:rPr>
          <w:rStyle w:val="person"/>
        </w:rPr>
        <w:t>Khan, Z.</w:t>
      </w:r>
      <w:r w:rsidR="00EA5A7A">
        <w:t xml:space="preserve">, </w:t>
      </w:r>
      <w:proofErr w:type="spellStart"/>
      <w:r w:rsidR="00EA5A7A">
        <w:rPr>
          <w:rStyle w:val="person"/>
        </w:rPr>
        <w:t>Sedraoui</w:t>
      </w:r>
      <w:proofErr w:type="spellEnd"/>
      <w:r w:rsidR="00EA5A7A">
        <w:rPr>
          <w:rStyle w:val="person"/>
        </w:rPr>
        <w:t>, K.</w:t>
      </w:r>
      <w:r w:rsidR="00EA5A7A">
        <w:t xml:space="preserve">, &amp; </w:t>
      </w:r>
      <w:proofErr w:type="spellStart"/>
      <w:r w:rsidR="00EA5A7A">
        <w:rPr>
          <w:rStyle w:val="person"/>
        </w:rPr>
        <w:t>Almasoud</w:t>
      </w:r>
      <w:proofErr w:type="spellEnd"/>
      <w:r w:rsidR="00EA5A7A">
        <w:rPr>
          <w:rStyle w:val="person"/>
        </w:rPr>
        <w:t>, A.H.</w:t>
      </w:r>
      <w:r w:rsidR="00EA5A7A">
        <w:t xml:space="preserve"> (2016). </w:t>
      </w:r>
      <w:r w:rsidR="00EA5A7A" w:rsidRPr="00BF5977">
        <w:t>Impacts of Groundwater Constraints on Saudi Arabia’s Low-Carbon Electricity Supply Strategy.</w:t>
      </w:r>
      <w:r w:rsidR="00EA5A7A">
        <w:t xml:space="preserve"> </w:t>
      </w:r>
      <w:r w:rsidR="00EA5A7A">
        <w:rPr>
          <w:i/>
          <w:iCs/>
        </w:rPr>
        <w:t>Environmental Science &amp; Technology</w:t>
      </w:r>
      <w:r w:rsidR="00EA5A7A">
        <w:t xml:space="preserve"> 50 (4), 1653-1662. </w:t>
      </w:r>
      <w:r w:rsidR="00EA5A7A" w:rsidRPr="00BF5977">
        <w:t>10.1021/acs.est.5b05852</w:t>
      </w:r>
      <w:r w:rsidR="00EA5A7A">
        <w:t xml:space="preserve">. </w:t>
      </w:r>
    </w:p>
    <w:p w14:paraId="36B9622C" w14:textId="00F80443" w:rsidR="00DA6C37" w:rsidRDefault="00DA6C37" w:rsidP="00F72817">
      <w:pPr>
        <w:ind w:left="1440" w:hanging="720"/>
        <w:jc w:val="both"/>
      </w:pPr>
    </w:p>
    <w:p w14:paraId="0A9ADF89" w14:textId="00868ADF" w:rsidR="00EA5A7A" w:rsidRDefault="00DA6C37" w:rsidP="00F72817">
      <w:pPr>
        <w:ind w:left="1440" w:hanging="720"/>
        <w:jc w:val="both"/>
      </w:pPr>
      <w:r w:rsidRPr="001C73D1">
        <w:rPr>
          <w:lang w:val="de-AT"/>
        </w:rPr>
        <w:t>2016</w:t>
      </w:r>
      <w:r w:rsidRPr="001C73D1">
        <w:rPr>
          <w:lang w:val="de-AT"/>
        </w:rPr>
        <w:tab/>
      </w:r>
      <w:r w:rsidR="00EA5A7A" w:rsidRPr="001C73D1">
        <w:rPr>
          <w:rStyle w:val="person"/>
          <w:lang w:val="de-AT"/>
        </w:rPr>
        <w:t>Jewell, J</w:t>
      </w:r>
      <w:r w:rsidR="001C73D1" w:rsidRPr="001C73D1">
        <w:rPr>
          <w:rStyle w:val="person"/>
          <w:lang w:val="de-AT"/>
        </w:rPr>
        <w:t>.,</w:t>
      </w:r>
      <w:r w:rsidR="00EA5A7A" w:rsidRPr="001C73D1">
        <w:rPr>
          <w:lang w:val="de-AT"/>
        </w:rPr>
        <w:t xml:space="preserve"> </w:t>
      </w:r>
      <w:r w:rsidR="00EA5A7A" w:rsidRPr="001C73D1">
        <w:rPr>
          <w:rStyle w:val="person"/>
          <w:lang w:val="de-AT"/>
        </w:rPr>
        <w:t>Vinichenko, V.</w:t>
      </w:r>
      <w:r w:rsidR="00EA5A7A" w:rsidRPr="001C73D1">
        <w:rPr>
          <w:lang w:val="de-AT"/>
        </w:rPr>
        <w:t xml:space="preserve">, </w:t>
      </w:r>
      <w:r w:rsidR="00EA5A7A" w:rsidRPr="001C73D1">
        <w:rPr>
          <w:rStyle w:val="person"/>
          <w:lang w:val="de-AT"/>
        </w:rPr>
        <w:t>McCollum, D.</w:t>
      </w:r>
      <w:r w:rsidR="00EA5A7A" w:rsidRPr="001C73D1">
        <w:rPr>
          <w:lang w:val="de-AT"/>
        </w:rPr>
        <w:t xml:space="preserve">, </w:t>
      </w:r>
      <w:r w:rsidR="00EA5A7A" w:rsidRPr="001C73D1">
        <w:rPr>
          <w:rStyle w:val="person"/>
          <w:lang w:val="de-AT"/>
        </w:rPr>
        <w:t>Bauer, N.</w:t>
      </w:r>
      <w:r w:rsidR="00EA5A7A" w:rsidRPr="001C73D1">
        <w:rPr>
          <w:lang w:val="de-AT"/>
        </w:rPr>
        <w:t xml:space="preserve">, </w:t>
      </w:r>
      <w:r w:rsidR="00EA5A7A" w:rsidRPr="001C73D1">
        <w:rPr>
          <w:rStyle w:val="person"/>
          <w:lang w:val="de-AT"/>
        </w:rPr>
        <w:t>Riahi, K</w:t>
      </w:r>
      <w:r w:rsidR="001C73D1" w:rsidRPr="001C73D1">
        <w:rPr>
          <w:rStyle w:val="person"/>
          <w:lang w:val="de-AT"/>
        </w:rPr>
        <w:t>.,</w:t>
      </w:r>
      <w:r w:rsidR="00EA5A7A" w:rsidRPr="001C73D1">
        <w:rPr>
          <w:lang w:val="de-AT"/>
        </w:rPr>
        <w:t xml:space="preserve"> </w:t>
      </w:r>
      <w:r w:rsidR="00EA5A7A" w:rsidRPr="001C73D1">
        <w:rPr>
          <w:rStyle w:val="person"/>
          <w:lang w:val="de-AT"/>
        </w:rPr>
        <w:t>Aboumahboub, T.</w:t>
      </w:r>
      <w:r w:rsidR="00EA5A7A" w:rsidRPr="001C73D1">
        <w:rPr>
          <w:lang w:val="de-AT"/>
        </w:rPr>
        <w:t xml:space="preserve">, </w:t>
      </w:r>
      <w:r w:rsidR="00EA5A7A" w:rsidRPr="001C73D1">
        <w:rPr>
          <w:rStyle w:val="person"/>
          <w:b/>
          <w:bCs/>
          <w:lang w:val="de-AT"/>
        </w:rPr>
        <w:t>Fricko, O</w:t>
      </w:r>
      <w:r w:rsidR="001C73D1" w:rsidRPr="001C73D1">
        <w:rPr>
          <w:rStyle w:val="person"/>
          <w:b/>
          <w:bCs/>
          <w:lang w:val="de-AT"/>
        </w:rPr>
        <w:t>.,</w:t>
      </w:r>
      <w:r w:rsidR="00EA5A7A" w:rsidRPr="001C73D1">
        <w:rPr>
          <w:lang w:val="de-AT"/>
        </w:rPr>
        <w:t xml:space="preserve"> </w:t>
      </w:r>
      <w:r w:rsidR="00EA5A7A" w:rsidRPr="001C73D1">
        <w:rPr>
          <w:rStyle w:val="person"/>
          <w:lang w:val="de-AT"/>
        </w:rPr>
        <w:t>Harmsen, M.</w:t>
      </w:r>
      <w:r w:rsidR="00EA5A7A" w:rsidRPr="001C73D1">
        <w:rPr>
          <w:lang w:val="de-AT"/>
        </w:rPr>
        <w:t xml:space="preserve">, et al. </w:t>
      </w:r>
      <w:r w:rsidR="00EA5A7A">
        <w:t xml:space="preserve">(2016). </w:t>
      </w:r>
      <w:r w:rsidR="00EA5A7A" w:rsidRPr="00BF5977">
        <w:t>Comparison and interactions between the long-term pursuit of energy independence and climate policies.</w:t>
      </w:r>
      <w:r w:rsidR="00EA5A7A">
        <w:t xml:space="preserve"> </w:t>
      </w:r>
      <w:r w:rsidR="00EA5A7A">
        <w:rPr>
          <w:i/>
          <w:iCs/>
        </w:rPr>
        <w:t>Nature Energy</w:t>
      </w:r>
      <w:r w:rsidR="00EA5A7A">
        <w:t xml:space="preserve"> 1, e16073. </w:t>
      </w:r>
      <w:r w:rsidR="00EA5A7A" w:rsidRPr="00BF5977">
        <w:t>10.1038/nenergy.2016.73</w:t>
      </w:r>
      <w:r w:rsidR="00EA5A7A">
        <w:t xml:space="preserve">. </w:t>
      </w:r>
    </w:p>
    <w:p w14:paraId="39E545A2" w14:textId="2BAD35AA" w:rsidR="00DA6C37" w:rsidRDefault="00DA6C37" w:rsidP="00F72817">
      <w:pPr>
        <w:ind w:left="1440" w:hanging="720"/>
        <w:jc w:val="both"/>
      </w:pPr>
    </w:p>
    <w:p w14:paraId="175963E4" w14:textId="4106FA67" w:rsidR="00DA6C37" w:rsidRDefault="00DA6C37" w:rsidP="00F72817">
      <w:pPr>
        <w:ind w:left="1440" w:hanging="720"/>
        <w:jc w:val="both"/>
      </w:pPr>
      <w:r>
        <w:t>2016</w:t>
      </w:r>
      <w:r>
        <w:tab/>
      </w:r>
      <w:r w:rsidR="00EA5A7A" w:rsidRPr="00451964">
        <w:rPr>
          <w:rStyle w:val="person"/>
          <w:b/>
          <w:bCs/>
        </w:rPr>
        <w:t>Fricko, O</w:t>
      </w:r>
      <w:r w:rsidR="001C73D1">
        <w:rPr>
          <w:rStyle w:val="person"/>
          <w:b/>
          <w:bCs/>
        </w:rPr>
        <w:t>.,</w:t>
      </w:r>
      <w:r w:rsidR="00EA5A7A">
        <w:t xml:space="preserve"> </w:t>
      </w:r>
      <w:r w:rsidR="00EA5A7A" w:rsidRPr="00BF5977">
        <w:rPr>
          <w:rStyle w:val="person"/>
        </w:rPr>
        <w:t>Parkinson, S</w:t>
      </w:r>
      <w:r w:rsidR="001C73D1">
        <w:rPr>
          <w:rStyle w:val="person"/>
        </w:rPr>
        <w:t>.,</w:t>
      </w:r>
      <w:r w:rsidR="00EA5A7A">
        <w:t xml:space="preserve"> </w:t>
      </w:r>
      <w:r w:rsidR="00EA5A7A" w:rsidRPr="00BF5977">
        <w:rPr>
          <w:rStyle w:val="person"/>
        </w:rPr>
        <w:t>Johnson, N.</w:t>
      </w:r>
      <w:r w:rsidR="00EA5A7A">
        <w:t xml:space="preserve">, </w:t>
      </w:r>
      <w:proofErr w:type="spellStart"/>
      <w:r w:rsidR="00EA5A7A" w:rsidRPr="00BF5977">
        <w:rPr>
          <w:rStyle w:val="person"/>
        </w:rPr>
        <w:t>Strubegger</w:t>
      </w:r>
      <w:proofErr w:type="spellEnd"/>
      <w:r w:rsidR="00EA5A7A" w:rsidRPr="00BF5977">
        <w:rPr>
          <w:rStyle w:val="person"/>
        </w:rPr>
        <w:t>, M.</w:t>
      </w:r>
      <w:r w:rsidR="00EA5A7A">
        <w:t xml:space="preserve">, </w:t>
      </w:r>
      <w:r w:rsidR="00EA5A7A" w:rsidRPr="00BF5977">
        <w:rPr>
          <w:rStyle w:val="person"/>
        </w:rPr>
        <w:t>van Vliet, M.T.H.</w:t>
      </w:r>
      <w:r w:rsidR="00EA5A7A">
        <w:t xml:space="preserve">, &amp; </w:t>
      </w:r>
      <w:r w:rsidR="00EA5A7A" w:rsidRPr="00BF5977">
        <w:rPr>
          <w:rStyle w:val="person"/>
        </w:rPr>
        <w:t>Riahi, K.</w:t>
      </w:r>
      <w:r w:rsidR="00EA5A7A">
        <w:rPr>
          <w:rStyle w:val="person"/>
        </w:rPr>
        <w:t xml:space="preserve"> </w:t>
      </w:r>
      <w:r w:rsidR="00EA5A7A">
        <w:t xml:space="preserve">(2016). </w:t>
      </w:r>
      <w:r w:rsidR="00EA5A7A" w:rsidRPr="00BF5977">
        <w:t>Energy sector water use implications of a 2°C climate policy.</w:t>
      </w:r>
      <w:r w:rsidR="00EA5A7A">
        <w:t xml:space="preserve"> </w:t>
      </w:r>
      <w:r w:rsidR="00EA5A7A">
        <w:rPr>
          <w:i/>
          <w:iCs/>
        </w:rPr>
        <w:t>Environmental Research Letters</w:t>
      </w:r>
      <w:r w:rsidR="00EA5A7A">
        <w:t xml:space="preserve"> 11 (3), e034011. </w:t>
      </w:r>
      <w:r w:rsidR="00EA5A7A" w:rsidRPr="00BF5977">
        <w:t>10.1088/1748-9326/11/3/034011</w:t>
      </w:r>
      <w:r w:rsidR="00EA5A7A">
        <w:t xml:space="preserve">. </w:t>
      </w:r>
    </w:p>
    <w:p w14:paraId="4A0DF813" w14:textId="14F2DE9A" w:rsidR="00DA6C37" w:rsidRDefault="00DA6C37" w:rsidP="00F72817">
      <w:pPr>
        <w:ind w:left="1440" w:hanging="720"/>
        <w:jc w:val="both"/>
      </w:pPr>
    </w:p>
    <w:p w14:paraId="45D88EC8" w14:textId="39EBC61F" w:rsidR="00EA5A7A" w:rsidRDefault="00DA6C37" w:rsidP="00F72817">
      <w:pPr>
        <w:ind w:left="1440" w:hanging="720"/>
        <w:jc w:val="both"/>
      </w:pPr>
      <w:r>
        <w:t>2015</w:t>
      </w:r>
      <w:r>
        <w:tab/>
      </w:r>
      <w:r w:rsidR="00EA5A7A" w:rsidRPr="00451964">
        <w:rPr>
          <w:rStyle w:val="person"/>
          <w:b/>
          <w:bCs/>
        </w:rPr>
        <w:t>Fricko, O</w:t>
      </w:r>
      <w:r w:rsidR="001C73D1">
        <w:rPr>
          <w:rStyle w:val="person"/>
          <w:b/>
          <w:bCs/>
        </w:rPr>
        <w:t>.,</w:t>
      </w:r>
      <w:r w:rsidR="00EA5A7A">
        <w:t xml:space="preserve"> </w:t>
      </w:r>
      <w:r w:rsidR="00EA5A7A" w:rsidRPr="00BF5977">
        <w:rPr>
          <w:rStyle w:val="person"/>
        </w:rPr>
        <w:t>Parkinson, S</w:t>
      </w:r>
      <w:r w:rsidR="001C73D1">
        <w:rPr>
          <w:rStyle w:val="person"/>
        </w:rPr>
        <w:t>.,</w:t>
      </w:r>
      <w:r w:rsidR="00EA5A7A">
        <w:t xml:space="preserve"> </w:t>
      </w:r>
      <w:r w:rsidR="00EA5A7A" w:rsidRPr="00BF5977">
        <w:rPr>
          <w:rStyle w:val="person"/>
        </w:rPr>
        <w:t>Johnson, N.</w:t>
      </w:r>
      <w:r w:rsidR="00EA5A7A">
        <w:t xml:space="preserve">, </w:t>
      </w:r>
      <w:proofErr w:type="spellStart"/>
      <w:r w:rsidR="00EA5A7A" w:rsidRPr="00BF5977">
        <w:rPr>
          <w:rStyle w:val="person"/>
        </w:rPr>
        <w:t>Strubegger</w:t>
      </w:r>
      <w:proofErr w:type="spellEnd"/>
      <w:r w:rsidR="00EA5A7A" w:rsidRPr="00BF5977">
        <w:rPr>
          <w:rStyle w:val="person"/>
        </w:rPr>
        <w:t>, M.</w:t>
      </w:r>
      <w:r w:rsidR="00EA5A7A">
        <w:t xml:space="preserve">, </w:t>
      </w:r>
      <w:r w:rsidR="00EA5A7A" w:rsidRPr="00BF5977">
        <w:rPr>
          <w:rStyle w:val="person"/>
        </w:rPr>
        <w:t>van Vliet, M.T.H.</w:t>
      </w:r>
      <w:r w:rsidR="00EA5A7A">
        <w:t xml:space="preserve">, &amp; </w:t>
      </w:r>
      <w:r w:rsidR="00EA5A7A" w:rsidRPr="00BF5977">
        <w:rPr>
          <w:rStyle w:val="person"/>
        </w:rPr>
        <w:t>Riahi, K.</w:t>
      </w:r>
      <w:r w:rsidR="00EA5A7A">
        <w:rPr>
          <w:rStyle w:val="person"/>
        </w:rPr>
        <w:t xml:space="preserve"> </w:t>
      </w:r>
      <w:r w:rsidR="00EA5A7A">
        <w:t xml:space="preserve">(2015). </w:t>
      </w:r>
      <w:r w:rsidR="00EA5A7A" w:rsidRPr="00BF5977">
        <w:t>Energy Sector Adaptation in Response to Water Scarcity.</w:t>
      </w:r>
      <w:r w:rsidR="00EA5A7A">
        <w:t xml:space="preserve"> In: </w:t>
      </w:r>
      <w:r w:rsidR="00EA5A7A">
        <w:rPr>
          <w:i/>
          <w:iCs/>
        </w:rPr>
        <w:t xml:space="preserve">Systems Analysis 2015 - A Conference in Celebration of Howard </w:t>
      </w:r>
      <w:proofErr w:type="spellStart"/>
      <w:r w:rsidR="00EA5A7A">
        <w:rPr>
          <w:i/>
          <w:iCs/>
        </w:rPr>
        <w:t>Raiffa</w:t>
      </w:r>
      <w:proofErr w:type="spellEnd"/>
      <w:r w:rsidR="00EA5A7A">
        <w:t xml:space="preserve">, 11 -13 </w:t>
      </w:r>
      <w:proofErr w:type="gramStart"/>
      <w:r w:rsidR="00EA5A7A">
        <w:t>November,</w:t>
      </w:r>
      <w:proofErr w:type="gramEnd"/>
      <w:r w:rsidR="00EA5A7A">
        <w:t xml:space="preserve"> 2015, </w:t>
      </w:r>
      <w:proofErr w:type="spellStart"/>
      <w:r w:rsidR="00EA5A7A">
        <w:t>Laxenburg</w:t>
      </w:r>
      <w:proofErr w:type="spellEnd"/>
      <w:r w:rsidR="00EA5A7A">
        <w:t xml:space="preserve">, Austria. </w:t>
      </w:r>
    </w:p>
    <w:p w14:paraId="423CCD6F" w14:textId="31A1EF65" w:rsidR="00DA6C37" w:rsidRDefault="00DA6C37" w:rsidP="00DA6C37">
      <w:pPr>
        <w:ind w:left="1440" w:hanging="720"/>
      </w:pPr>
    </w:p>
    <w:p w14:paraId="5FA2EA6D" w14:textId="60B939FE" w:rsidR="00DA6C37" w:rsidRDefault="00DA6C37" w:rsidP="00DA6C37">
      <w:pPr>
        <w:pStyle w:val="Heading2"/>
      </w:pPr>
      <w:r>
        <w:t>Project Reports</w:t>
      </w:r>
    </w:p>
    <w:p w14:paraId="31177F87" w14:textId="77777777" w:rsidR="00DA6C37" w:rsidRPr="00451964" w:rsidRDefault="00DA6C37" w:rsidP="00F72817">
      <w:pPr>
        <w:ind w:left="1440" w:hanging="720"/>
        <w:jc w:val="both"/>
      </w:pPr>
      <w:r>
        <w:t>2018</w:t>
      </w:r>
      <w:r>
        <w:tab/>
      </w:r>
      <w:r w:rsidRPr="00451964">
        <w:rPr>
          <w:rStyle w:val="person"/>
        </w:rPr>
        <w:t>Thambi, S.</w:t>
      </w:r>
      <w:r w:rsidRPr="00451964">
        <w:t xml:space="preserve">, </w:t>
      </w:r>
      <w:proofErr w:type="spellStart"/>
      <w:r w:rsidRPr="00451964">
        <w:rPr>
          <w:rStyle w:val="person"/>
        </w:rPr>
        <w:t>Bhatacharya</w:t>
      </w:r>
      <w:proofErr w:type="spellEnd"/>
      <w:r w:rsidRPr="00451964">
        <w:rPr>
          <w:rStyle w:val="person"/>
        </w:rPr>
        <w:t>, A.</w:t>
      </w:r>
      <w:r w:rsidRPr="00451964">
        <w:t xml:space="preserve">, &amp; </w:t>
      </w:r>
      <w:r w:rsidRPr="00451964">
        <w:rPr>
          <w:rStyle w:val="person"/>
          <w:b/>
          <w:bCs/>
        </w:rPr>
        <w:t>Fricko, O.</w:t>
      </w:r>
      <w:r w:rsidRPr="00451964">
        <w:rPr>
          <w:rStyle w:val="person"/>
        </w:rPr>
        <w:t xml:space="preserve"> </w:t>
      </w:r>
      <w:r w:rsidRPr="00451964">
        <w:t xml:space="preserve">(2018). India’s Energy and Emissions Outlook: Results from India Energy Model. NITI Aayog (National Institution for Transforming India) </w:t>
      </w:r>
    </w:p>
    <w:p w14:paraId="3E013FFD" w14:textId="77777777" w:rsidR="00DA6C37" w:rsidRPr="00451964" w:rsidRDefault="00DA6C37" w:rsidP="00F72817">
      <w:pPr>
        <w:ind w:left="1440" w:hanging="720"/>
        <w:jc w:val="both"/>
      </w:pPr>
    </w:p>
    <w:p w14:paraId="59638F5B" w14:textId="7029862D" w:rsidR="00DA6C37" w:rsidRPr="00451964" w:rsidRDefault="00DA6C37" w:rsidP="00F72817">
      <w:pPr>
        <w:ind w:left="1440" w:hanging="720"/>
        <w:jc w:val="both"/>
      </w:pPr>
      <w:r w:rsidRPr="00451964">
        <w:lastRenderedPageBreak/>
        <w:t>2015</w:t>
      </w:r>
      <w:r w:rsidRPr="00451964">
        <w:tab/>
      </w:r>
      <w:r w:rsidRPr="00451964">
        <w:rPr>
          <w:rStyle w:val="person"/>
        </w:rPr>
        <w:t>Gambhir, A.</w:t>
      </w:r>
      <w:r w:rsidRPr="00451964">
        <w:t xml:space="preserve">, </w:t>
      </w:r>
      <w:proofErr w:type="spellStart"/>
      <w:r w:rsidRPr="00451964">
        <w:rPr>
          <w:rStyle w:val="person"/>
        </w:rPr>
        <w:t>Napp</w:t>
      </w:r>
      <w:proofErr w:type="spellEnd"/>
      <w:r w:rsidRPr="00451964">
        <w:rPr>
          <w:rStyle w:val="person"/>
        </w:rPr>
        <w:t>, T.</w:t>
      </w:r>
      <w:r w:rsidRPr="00451964">
        <w:t xml:space="preserve">, </w:t>
      </w:r>
      <w:r w:rsidRPr="00451964">
        <w:rPr>
          <w:rStyle w:val="person"/>
        </w:rPr>
        <w:t>Hawkes, A.</w:t>
      </w:r>
      <w:r w:rsidRPr="00451964">
        <w:t xml:space="preserve">, </w:t>
      </w:r>
      <w:r w:rsidRPr="00451964">
        <w:rPr>
          <w:rStyle w:val="person"/>
        </w:rPr>
        <w:t>McCollum, D.</w:t>
      </w:r>
      <w:r w:rsidRPr="00451964">
        <w:t xml:space="preserve">, </w:t>
      </w:r>
      <w:r w:rsidRPr="00451964">
        <w:rPr>
          <w:rStyle w:val="person"/>
          <w:b/>
          <w:bCs/>
        </w:rPr>
        <w:t xml:space="preserve">Fricko, </w:t>
      </w:r>
      <w:r w:rsidR="00451964" w:rsidRPr="00451964">
        <w:rPr>
          <w:rStyle w:val="person"/>
          <w:b/>
          <w:bCs/>
        </w:rPr>
        <w:t>O.</w:t>
      </w:r>
      <w:r w:rsidR="00451964" w:rsidRPr="00451964">
        <w:rPr>
          <w:rStyle w:val="person"/>
        </w:rPr>
        <w:t>,</w:t>
      </w:r>
      <w:r w:rsidRPr="00451964">
        <w:t xml:space="preserve"> </w:t>
      </w:r>
      <w:r w:rsidRPr="00451964">
        <w:rPr>
          <w:rStyle w:val="person"/>
        </w:rPr>
        <w:t>Havlik, P</w:t>
      </w:r>
      <w:r w:rsidR="001C73D1">
        <w:rPr>
          <w:rStyle w:val="person"/>
        </w:rPr>
        <w:t>.,</w:t>
      </w:r>
      <w:r w:rsidRPr="00451964">
        <w:t xml:space="preserve"> </w:t>
      </w:r>
      <w:r w:rsidRPr="00451964">
        <w:rPr>
          <w:rStyle w:val="person"/>
        </w:rPr>
        <w:t>Riahi, K</w:t>
      </w:r>
      <w:r w:rsidR="001C73D1">
        <w:rPr>
          <w:rStyle w:val="person"/>
        </w:rPr>
        <w:t>.,</w:t>
      </w:r>
      <w:r w:rsidRPr="00451964">
        <w:t xml:space="preserve"> </w:t>
      </w:r>
      <w:r w:rsidRPr="00451964">
        <w:rPr>
          <w:rStyle w:val="person"/>
        </w:rPr>
        <w:t>Drouet, L.</w:t>
      </w:r>
      <w:r w:rsidRPr="00451964">
        <w:t xml:space="preserve">, et al. (2015). Assessing the challenges of global long-term mitigation scenarios. AVOID 2 </w:t>
      </w:r>
    </w:p>
    <w:p w14:paraId="126AE864" w14:textId="2A620538" w:rsidR="00A75B0F" w:rsidRPr="00451964" w:rsidRDefault="00A75B0F" w:rsidP="00F72817">
      <w:pPr>
        <w:ind w:left="1440" w:hanging="720"/>
        <w:jc w:val="both"/>
      </w:pPr>
    </w:p>
    <w:p w14:paraId="20DE643F" w14:textId="437DC5F1" w:rsidR="00A75B0F" w:rsidRPr="00451964" w:rsidRDefault="00A75B0F" w:rsidP="00F72817">
      <w:pPr>
        <w:ind w:left="1440" w:hanging="720"/>
        <w:jc w:val="both"/>
        <w:rPr>
          <w:lang w:val="de-AT"/>
        </w:rPr>
      </w:pPr>
      <w:r w:rsidRPr="00451964">
        <w:rPr>
          <w:lang w:val="de-AT"/>
        </w:rPr>
        <w:t>2012</w:t>
      </w:r>
      <w:r w:rsidRPr="00451964">
        <w:rPr>
          <w:lang w:val="de-AT"/>
        </w:rPr>
        <w:tab/>
      </w:r>
      <w:r w:rsidRPr="00451964">
        <w:rPr>
          <w:b/>
          <w:bCs/>
          <w:lang w:val="de-AT"/>
        </w:rPr>
        <w:t>Fricko O</w:t>
      </w:r>
      <w:r w:rsidRPr="00451964">
        <w:rPr>
          <w:lang w:val="de-AT"/>
        </w:rPr>
        <w:t>, Strubegger M, WIEN ENDBERICHT</w:t>
      </w:r>
    </w:p>
    <w:p w14:paraId="4B1F80BF" w14:textId="129B0332" w:rsidR="00A75B0F" w:rsidRPr="00451964" w:rsidRDefault="00A75B0F" w:rsidP="00F72817">
      <w:pPr>
        <w:ind w:left="1440" w:hanging="720"/>
        <w:jc w:val="both"/>
        <w:rPr>
          <w:lang w:val="de-AT"/>
        </w:rPr>
      </w:pPr>
    </w:p>
    <w:p w14:paraId="116CBB6F" w14:textId="77777777" w:rsidR="00A75B0F" w:rsidRPr="00451964" w:rsidRDefault="00A75B0F" w:rsidP="00F72817">
      <w:pPr>
        <w:ind w:left="1440" w:hanging="720"/>
        <w:jc w:val="both"/>
      </w:pPr>
      <w:r w:rsidRPr="00451964">
        <w:t>2012</w:t>
      </w:r>
      <w:r w:rsidRPr="00451964">
        <w:tab/>
      </w:r>
      <w:r w:rsidRPr="00451964">
        <w:rPr>
          <w:b/>
          <w:bCs/>
        </w:rPr>
        <w:t>Fricko O</w:t>
      </w:r>
      <w:r w:rsidRPr="00451964">
        <w:t xml:space="preserve">, </w:t>
      </w:r>
      <w:proofErr w:type="spellStart"/>
      <w:r w:rsidRPr="00451964">
        <w:t>Strubegger</w:t>
      </w:r>
      <w:proofErr w:type="spellEnd"/>
      <w:r w:rsidRPr="00451964">
        <w:t xml:space="preserve"> M, (2012), Infrastructure development of the City of Wels. Final Report for </w:t>
      </w:r>
      <w:proofErr w:type="spellStart"/>
      <w:r w:rsidRPr="00451964">
        <w:t>Elektrizitätswerke</w:t>
      </w:r>
      <w:proofErr w:type="spellEnd"/>
      <w:r w:rsidRPr="00451964">
        <w:t xml:space="preserve"> Wels AG.</w:t>
      </w:r>
    </w:p>
    <w:p w14:paraId="4B5A8190" w14:textId="77777777" w:rsidR="00A75B0F" w:rsidRPr="00451964" w:rsidRDefault="00A75B0F" w:rsidP="00F72817">
      <w:pPr>
        <w:ind w:left="1440" w:hanging="720"/>
        <w:jc w:val="both"/>
      </w:pPr>
    </w:p>
    <w:p w14:paraId="46EF9F88" w14:textId="727B7BC6" w:rsidR="00A75B0F" w:rsidRPr="001C73D1" w:rsidRDefault="00A75B0F" w:rsidP="00F72817">
      <w:pPr>
        <w:ind w:left="1440" w:hanging="720"/>
        <w:jc w:val="both"/>
      </w:pPr>
      <w:r w:rsidRPr="00451964">
        <w:t>2011</w:t>
      </w:r>
      <w:r w:rsidRPr="00451964">
        <w:tab/>
        <w:t>F</w:t>
      </w:r>
      <w:r w:rsidRPr="00451964">
        <w:rPr>
          <w:b/>
          <w:bCs/>
        </w:rPr>
        <w:t>ricko O.</w:t>
      </w:r>
      <w:r w:rsidRPr="00451964">
        <w:t xml:space="preserve">, </w:t>
      </w:r>
      <w:proofErr w:type="spellStart"/>
      <w:r w:rsidRPr="00451964">
        <w:t>Strubegger</w:t>
      </w:r>
      <w:proofErr w:type="spellEnd"/>
      <w:r w:rsidRPr="00451964">
        <w:t xml:space="preserve"> M, (2011), Energy efficient City – Stadt Freiburg – Increasing Energy Efficiency and Increasing CHP. </w:t>
      </w:r>
      <w:r w:rsidRPr="001C73D1">
        <w:t xml:space="preserve">Final Report for </w:t>
      </w:r>
      <w:proofErr w:type="spellStart"/>
      <w:r w:rsidRPr="001C73D1">
        <w:t>Umweltschutzamt</w:t>
      </w:r>
      <w:proofErr w:type="spellEnd"/>
      <w:r w:rsidRPr="001C73D1">
        <w:t xml:space="preserve">, </w:t>
      </w:r>
      <w:proofErr w:type="spellStart"/>
      <w:r w:rsidRPr="001C73D1">
        <w:t>Dezernat</w:t>
      </w:r>
      <w:proofErr w:type="spellEnd"/>
      <w:r w:rsidRPr="001C73D1">
        <w:t xml:space="preserve"> II, Freiburg </w:t>
      </w:r>
      <w:proofErr w:type="spellStart"/>
      <w:r w:rsidRPr="001C73D1">
        <w:t>im</w:t>
      </w:r>
      <w:proofErr w:type="spellEnd"/>
      <w:r w:rsidRPr="001C73D1">
        <w:t xml:space="preserve"> Breisgau</w:t>
      </w:r>
      <w:r w:rsidR="00451964" w:rsidRPr="001C73D1">
        <w:t>.</w:t>
      </w:r>
    </w:p>
    <w:p w14:paraId="7143E75B" w14:textId="77777777" w:rsidR="00A75B0F" w:rsidRPr="001C73D1" w:rsidRDefault="00A75B0F" w:rsidP="00F72817">
      <w:pPr>
        <w:ind w:left="1440" w:hanging="720"/>
        <w:jc w:val="both"/>
      </w:pPr>
    </w:p>
    <w:p w14:paraId="21AADA77" w14:textId="2E727AC9" w:rsidR="00A75B0F" w:rsidRPr="001C73D1" w:rsidRDefault="00A75B0F" w:rsidP="00F72817">
      <w:pPr>
        <w:ind w:left="1440" w:hanging="720"/>
        <w:jc w:val="both"/>
      </w:pPr>
      <w:r w:rsidRPr="00451964">
        <w:t>2010</w:t>
      </w:r>
      <w:r w:rsidRPr="00451964">
        <w:tab/>
      </w:r>
      <w:r w:rsidRPr="00451964">
        <w:rPr>
          <w:b/>
          <w:bCs/>
        </w:rPr>
        <w:t>Fricko O</w:t>
      </w:r>
      <w:r w:rsidRPr="00451964">
        <w:t xml:space="preserve">, Reuter A, </w:t>
      </w:r>
      <w:proofErr w:type="spellStart"/>
      <w:r w:rsidRPr="00451964">
        <w:t>Strubegger</w:t>
      </w:r>
      <w:proofErr w:type="spellEnd"/>
      <w:r w:rsidRPr="00451964">
        <w:t xml:space="preserve"> M, </w:t>
      </w:r>
      <w:proofErr w:type="spellStart"/>
      <w:r w:rsidRPr="00451964">
        <w:t>Pluy</w:t>
      </w:r>
      <w:proofErr w:type="spellEnd"/>
      <w:r w:rsidRPr="00451964">
        <w:t xml:space="preserve"> J, Auer H, (2010), Energy Infrastructure for the train of the future. </w:t>
      </w:r>
      <w:proofErr w:type="spellStart"/>
      <w:r w:rsidRPr="001C73D1">
        <w:t>Forschungsförderungsgesellschaft</w:t>
      </w:r>
      <w:proofErr w:type="spellEnd"/>
      <w:r w:rsidRPr="001C73D1">
        <w:t xml:space="preserve"> (</w:t>
      </w:r>
      <w:proofErr w:type="spellStart"/>
      <w:r w:rsidRPr="001C73D1">
        <w:t>mbH</w:t>
      </w:r>
      <w:proofErr w:type="spellEnd"/>
      <w:r w:rsidRPr="001C73D1">
        <w:t xml:space="preserve">); </w:t>
      </w:r>
      <w:proofErr w:type="spellStart"/>
      <w:r w:rsidRPr="001C73D1">
        <w:t>Energie</w:t>
      </w:r>
      <w:proofErr w:type="spellEnd"/>
      <w:r w:rsidRPr="001C73D1">
        <w:t xml:space="preserve"> der Zukunft</w:t>
      </w:r>
      <w:r w:rsidR="00451964" w:rsidRPr="001C73D1">
        <w:t>.</w:t>
      </w:r>
    </w:p>
    <w:p w14:paraId="4D703917" w14:textId="654AF521" w:rsidR="00A75B0F" w:rsidRPr="001C73D1" w:rsidRDefault="00A75B0F" w:rsidP="00F72817">
      <w:pPr>
        <w:ind w:left="1440" w:hanging="720"/>
        <w:jc w:val="both"/>
      </w:pPr>
    </w:p>
    <w:p w14:paraId="372470CE" w14:textId="6E5CFD82" w:rsidR="00A75B0F" w:rsidRPr="00451964" w:rsidRDefault="00A75B0F" w:rsidP="00F72817">
      <w:pPr>
        <w:ind w:left="1440" w:hanging="720"/>
        <w:jc w:val="both"/>
      </w:pPr>
      <w:r w:rsidRPr="00451964">
        <w:t>2009</w:t>
      </w:r>
      <w:r w:rsidRPr="00451964">
        <w:tab/>
        <w:t>F</w:t>
      </w:r>
      <w:r w:rsidRPr="00451964">
        <w:rPr>
          <w:b/>
          <w:bCs/>
        </w:rPr>
        <w:t>ricko O</w:t>
      </w:r>
      <w:r w:rsidRPr="00451964">
        <w:t xml:space="preserve">, </w:t>
      </w:r>
      <w:proofErr w:type="spellStart"/>
      <w:r w:rsidRPr="00451964">
        <w:t>Musilek</w:t>
      </w:r>
      <w:proofErr w:type="spellEnd"/>
      <w:r w:rsidRPr="00451964">
        <w:t xml:space="preserve"> O. (2009), Analysis of costs and benefits of different surveillance techniques &amp; Assessment of the feasibility of available pipeline safety &amp; security system. Final Report: Safety and Security of Main Gas Transit Infrastructure, EuropeAid 123286/C/SER/MULTI</w:t>
      </w:r>
      <w:r w:rsidR="00451964">
        <w:t>.</w:t>
      </w:r>
    </w:p>
    <w:p w14:paraId="3F3AF418" w14:textId="77777777" w:rsidR="00A75B0F" w:rsidRPr="00451964" w:rsidRDefault="00A75B0F" w:rsidP="00F72817">
      <w:pPr>
        <w:ind w:left="1440" w:hanging="720"/>
        <w:jc w:val="both"/>
      </w:pPr>
    </w:p>
    <w:p w14:paraId="6B61C563" w14:textId="5768DD1D" w:rsidR="00A75B0F" w:rsidRPr="00451964" w:rsidRDefault="00A75B0F" w:rsidP="00F72817">
      <w:pPr>
        <w:ind w:left="1440" w:hanging="720"/>
        <w:jc w:val="both"/>
      </w:pPr>
      <w:r w:rsidRPr="00451964">
        <w:t>2008</w:t>
      </w:r>
      <w:r w:rsidRPr="00451964">
        <w:tab/>
      </w:r>
      <w:r w:rsidRPr="00451964">
        <w:rPr>
          <w:b/>
          <w:bCs/>
        </w:rPr>
        <w:t>Fricko O</w:t>
      </w:r>
      <w:r w:rsidRPr="00451964">
        <w:t>, Basso G, Reuter A. (2008), Estimated Recovery Times for Energy Infrastructures Damaged by Terrorist Attacks. Final Report in the Framework of the EU-Counteract project.</w:t>
      </w:r>
    </w:p>
    <w:p w14:paraId="6A805C58" w14:textId="77777777" w:rsidR="00DA6C37" w:rsidRPr="00451964" w:rsidRDefault="00DA6C37" w:rsidP="00F72817">
      <w:pPr>
        <w:ind w:left="1440" w:hanging="720"/>
        <w:jc w:val="both"/>
      </w:pPr>
    </w:p>
    <w:p w14:paraId="6AC95B20" w14:textId="0DC5E01E" w:rsidR="00DA6C37" w:rsidRDefault="00DA6C37" w:rsidP="00F72817">
      <w:pPr>
        <w:ind w:left="1440" w:hanging="720"/>
        <w:jc w:val="both"/>
      </w:pPr>
      <w:r w:rsidRPr="00451964">
        <w:t>2007</w:t>
      </w:r>
      <w:r w:rsidRPr="00451964">
        <w:tab/>
      </w:r>
      <w:r w:rsidR="00EA5A7A" w:rsidRPr="00451964">
        <w:rPr>
          <w:rStyle w:val="person"/>
        </w:rPr>
        <w:t>Bach, B.</w:t>
      </w:r>
      <w:r w:rsidR="00EA5A7A" w:rsidRPr="00451964">
        <w:t xml:space="preserve">, </w:t>
      </w:r>
      <w:proofErr w:type="spellStart"/>
      <w:r w:rsidR="00EA5A7A" w:rsidRPr="00451964">
        <w:rPr>
          <w:rStyle w:val="person"/>
        </w:rPr>
        <w:t>Biermayer</w:t>
      </w:r>
      <w:proofErr w:type="spellEnd"/>
      <w:r w:rsidR="00EA5A7A" w:rsidRPr="00451964">
        <w:rPr>
          <w:rStyle w:val="person"/>
        </w:rPr>
        <w:t>, P.</w:t>
      </w:r>
      <w:r w:rsidR="00EA5A7A" w:rsidRPr="00451964">
        <w:t xml:space="preserve">, </w:t>
      </w:r>
      <w:r w:rsidR="00EA5A7A" w:rsidRPr="00451964">
        <w:rPr>
          <w:rStyle w:val="person"/>
          <w:b/>
          <w:bCs/>
        </w:rPr>
        <w:t>Fricko, O</w:t>
      </w:r>
      <w:r w:rsidR="001C73D1">
        <w:rPr>
          <w:rStyle w:val="person"/>
          <w:b/>
          <w:bCs/>
        </w:rPr>
        <w:t>.,</w:t>
      </w:r>
      <w:r w:rsidR="00EA5A7A" w:rsidRPr="00451964">
        <w:t xml:space="preserve"> </w:t>
      </w:r>
      <w:r w:rsidR="00EA5A7A" w:rsidRPr="00451964">
        <w:rPr>
          <w:rStyle w:val="person"/>
        </w:rPr>
        <w:t>Haas, R.</w:t>
      </w:r>
      <w:r w:rsidR="00EA5A7A" w:rsidRPr="00451964">
        <w:t xml:space="preserve">, &amp; </w:t>
      </w:r>
      <w:r w:rsidR="00EA5A7A" w:rsidRPr="00451964">
        <w:rPr>
          <w:rStyle w:val="person"/>
        </w:rPr>
        <w:t xml:space="preserve">Nakicenovic, N. </w:t>
      </w:r>
      <w:r w:rsidR="00EA5A7A" w:rsidRPr="00451964">
        <w:t xml:space="preserve">(2007). Strategy Process Energy 2050: Intermediate Phase of Research </w:t>
      </w:r>
      <w:proofErr w:type="spellStart"/>
      <w:r w:rsidR="00EA5A7A" w:rsidRPr="00451964">
        <w:t>Programme</w:t>
      </w:r>
      <w:proofErr w:type="spellEnd"/>
      <w:r w:rsidR="00EA5A7A" w:rsidRPr="00451964">
        <w:t xml:space="preserve">. Federal Ministry for Transport, Innovation and Technology (BMVIT), Vienna, Austria [2007] </w:t>
      </w:r>
    </w:p>
    <w:p w14:paraId="1A8976F3" w14:textId="6FFDFAD4" w:rsidR="00451964" w:rsidRPr="00451964" w:rsidRDefault="00451964" w:rsidP="009465E2">
      <w:pPr>
        <w:pStyle w:val="Heading2"/>
      </w:pPr>
      <w:r>
        <w:t>Other</w:t>
      </w:r>
    </w:p>
    <w:p w14:paraId="2585C9E3" w14:textId="7F1A7C18" w:rsidR="00A75B0F" w:rsidRDefault="00A75B0F" w:rsidP="009465E2">
      <w:pPr>
        <w:ind w:left="1980" w:hanging="1260"/>
        <w:jc w:val="both"/>
      </w:pPr>
      <w:r>
        <w:rPr>
          <w:rStyle w:val="person"/>
        </w:rPr>
        <w:t>2020</w:t>
      </w:r>
      <w:r>
        <w:rPr>
          <w:rStyle w:val="person"/>
        </w:rPr>
        <w:tab/>
      </w:r>
      <w:r w:rsidRPr="00BF5977">
        <w:rPr>
          <w:rStyle w:val="person"/>
        </w:rPr>
        <w:t>Krey, V</w:t>
      </w:r>
      <w:r w:rsidR="001C73D1">
        <w:rPr>
          <w:rStyle w:val="person"/>
        </w:rPr>
        <w:t>.,</w:t>
      </w:r>
      <w:r>
        <w:t xml:space="preserve"> </w:t>
      </w:r>
      <w:r w:rsidRPr="00BF5977">
        <w:rPr>
          <w:rStyle w:val="person"/>
        </w:rPr>
        <w:t>Havlik, P</w:t>
      </w:r>
      <w:r w:rsidR="001C73D1">
        <w:rPr>
          <w:rStyle w:val="person"/>
        </w:rPr>
        <w:t>.,</w:t>
      </w:r>
      <w:r>
        <w:t xml:space="preserve"> </w:t>
      </w:r>
      <w:r w:rsidRPr="00BF5977">
        <w:rPr>
          <w:rStyle w:val="person"/>
        </w:rPr>
        <w:t>Kishimoto, P</w:t>
      </w:r>
      <w:r w:rsidR="001C73D1">
        <w:rPr>
          <w:rStyle w:val="person"/>
        </w:rPr>
        <w:t>.,</w:t>
      </w:r>
      <w:r w:rsidRPr="00BF5977">
        <w:t xml:space="preserve"> </w:t>
      </w:r>
      <w:r w:rsidRPr="009465E2">
        <w:rPr>
          <w:rStyle w:val="person"/>
          <w:b/>
          <w:bCs/>
        </w:rPr>
        <w:t>Fricko, O</w:t>
      </w:r>
      <w:r w:rsidR="001C73D1">
        <w:rPr>
          <w:rStyle w:val="person"/>
          <w:b/>
          <w:bCs/>
        </w:rPr>
        <w:t>.,</w:t>
      </w:r>
      <w:r w:rsidRPr="00BF5977">
        <w:t xml:space="preserve"> </w:t>
      </w:r>
      <w:proofErr w:type="spellStart"/>
      <w:r w:rsidRPr="00BF5977">
        <w:rPr>
          <w:rStyle w:val="person"/>
        </w:rPr>
        <w:t>Zilliacus</w:t>
      </w:r>
      <w:proofErr w:type="spellEnd"/>
      <w:r w:rsidRPr="00BF5977">
        <w:rPr>
          <w:rStyle w:val="person"/>
        </w:rPr>
        <w:t>, J.</w:t>
      </w:r>
      <w:r w:rsidRPr="00BF5977">
        <w:t xml:space="preserve">, </w:t>
      </w:r>
      <w:r w:rsidRPr="00BF5977">
        <w:rPr>
          <w:rStyle w:val="person"/>
        </w:rPr>
        <w:t>Gidden, M</w:t>
      </w:r>
      <w:r w:rsidR="001C73D1">
        <w:rPr>
          <w:rStyle w:val="person"/>
        </w:rPr>
        <w:t>.,</w:t>
      </w:r>
      <w:r w:rsidRPr="00BF5977">
        <w:t xml:space="preserve"> </w:t>
      </w:r>
      <w:proofErr w:type="spellStart"/>
      <w:r w:rsidRPr="00BF5977">
        <w:rPr>
          <w:rStyle w:val="person"/>
        </w:rPr>
        <w:t>Strubegger</w:t>
      </w:r>
      <w:proofErr w:type="spellEnd"/>
      <w:r w:rsidRPr="00BF5977">
        <w:rPr>
          <w:rStyle w:val="person"/>
        </w:rPr>
        <w:t>, M.</w:t>
      </w:r>
      <w:r w:rsidRPr="00BF5977">
        <w:t xml:space="preserve">, </w:t>
      </w:r>
      <w:proofErr w:type="spellStart"/>
      <w:r w:rsidRPr="00BF5977">
        <w:rPr>
          <w:rStyle w:val="person"/>
        </w:rPr>
        <w:t>Kartasasmita</w:t>
      </w:r>
      <w:proofErr w:type="spellEnd"/>
      <w:r w:rsidRPr="00BF5977">
        <w:rPr>
          <w:rStyle w:val="person"/>
        </w:rPr>
        <w:t>, G.</w:t>
      </w:r>
      <w:r w:rsidRPr="00BF5977">
        <w:t xml:space="preserve">, et al. </w:t>
      </w:r>
      <w:r>
        <w:t xml:space="preserve">(2020). </w:t>
      </w:r>
      <w:proofErr w:type="spellStart"/>
      <w:r w:rsidRPr="00FB1AE3">
        <w:t>MESSAGEix</w:t>
      </w:r>
      <w:proofErr w:type="spellEnd"/>
      <w:r w:rsidRPr="00FB1AE3">
        <w:t>-GLOBIOM Documentation - 2020 release. IIASA</w:t>
      </w:r>
      <w:r w:rsidR="00451964">
        <w:t>.</w:t>
      </w:r>
    </w:p>
    <w:p w14:paraId="580A0320" w14:textId="1326D3D8" w:rsidR="00DA6C37" w:rsidRDefault="00DA6C37" w:rsidP="009465E2">
      <w:pPr>
        <w:ind w:left="1980" w:hanging="1260"/>
        <w:jc w:val="both"/>
      </w:pPr>
    </w:p>
    <w:p w14:paraId="4DC9EE08" w14:textId="13738050" w:rsidR="00A75B0F" w:rsidRDefault="00DA6C37" w:rsidP="009465E2">
      <w:pPr>
        <w:ind w:left="1980" w:hanging="1260"/>
        <w:jc w:val="both"/>
      </w:pPr>
      <w:r>
        <w:t>2018</w:t>
      </w:r>
      <w:r>
        <w:tab/>
      </w:r>
      <w:r w:rsidRPr="00BF5977">
        <w:rPr>
          <w:rStyle w:val="person"/>
        </w:rPr>
        <w:t>Parkinson, S</w:t>
      </w:r>
      <w:r w:rsidR="001C73D1">
        <w:rPr>
          <w:rStyle w:val="person"/>
        </w:rPr>
        <w:t>.,</w:t>
      </w:r>
      <w:r>
        <w:t xml:space="preserve"> </w:t>
      </w:r>
      <w:r w:rsidRPr="00BF5977">
        <w:rPr>
          <w:rStyle w:val="person"/>
        </w:rPr>
        <w:t>Krey, V</w:t>
      </w:r>
      <w:r w:rsidR="001C73D1">
        <w:rPr>
          <w:rStyle w:val="person"/>
        </w:rPr>
        <w:t>.,</w:t>
      </w:r>
      <w:r>
        <w:t xml:space="preserve"> </w:t>
      </w:r>
      <w:r w:rsidRPr="00BF5977">
        <w:rPr>
          <w:rStyle w:val="person"/>
        </w:rPr>
        <w:t>Huppmann, D</w:t>
      </w:r>
      <w:r w:rsidR="001C73D1">
        <w:rPr>
          <w:rStyle w:val="person"/>
        </w:rPr>
        <w:t>.,</w:t>
      </w:r>
      <w:r>
        <w:t xml:space="preserve"> </w:t>
      </w:r>
      <w:proofErr w:type="spellStart"/>
      <w:r w:rsidRPr="00BF5977">
        <w:rPr>
          <w:rStyle w:val="person"/>
        </w:rPr>
        <w:t>Kahil</w:t>
      </w:r>
      <w:proofErr w:type="spellEnd"/>
      <w:r w:rsidRPr="00BF5977">
        <w:rPr>
          <w:rStyle w:val="person"/>
        </w:rPr>
        <w:t>, T</w:t>
      </w:r>
      <w:r w:rsidR="001C73D1">
        <w:rPr>
          <w:rStyle w:val="person"/>
        </w:rPr>
        <w:t>.,</w:t>
      </w:r>
      <w:r>
        <w:t xml:space="preserve"> </w:t>
      </w:r>
      <w:r w:rsidRPr="00BF5977">
        <w:rPr>
          <w:rStyle w:val="person"/>
        </w:rPr>
        <w:t>McCollum, D.</w:t>
      </w:r>
      <w:r>
        <w:t xml:space="preserve">, </w:t>
      </w:r>
      <w:r w:rsidRPr="009465E2">
        <w:rPr>
          <w:rStyle w:val="person"/>
          <w:b/>
          <w:bCs/>
        </w:rPr>
        <w:t>Fricko, O</w:t>
      </w:r>
      <w:r w:rsidR="001C73D1">
        <w:rPr>
          <w:rStyle w:val="person"/>
          <w:b/>
          <w:bCs/>
        </w:rPr>
        <w:t>.,</w:t>
      </w:r>
      <w:r>
        <w:t xml:space="preserve"> </w:t>
      </w:r>
      <w:r w:rsidRPr="00BF5977">
        <w:rPr>
          <w:rStyle w:val="person"/>
        </w:rPr>
        <w:t>Byers, E</w:t>
      </w:r>
      <w:r w:rsidR="001C73D1">
        <w:rPr>
          <w:rStyle w:val="person"/>
        </w:rPr>
        <w:t>.,</w:t>
      </w:r>
      <w:r>
        <w:t xml:space="preserve"> </w:t>
      </w:r>
      <w:r w:rsidRPr="00BF5977">
        <w:rPr>
          <w:rStyle w:val="person"/>
        </w:rPr>
        <w:t>Gidden, M</w:t>
      </w:r>
      <w:r w:rsidR="001C73D1">
        <w:rPr>
          <w:rStyle w:val="person"/>
        </w:rPr>
        <w:t>.,</w:t>
      </w:r>
      <w:r>
        <w:t xml:space="preserve"> et al. (2018). </w:t>
      </w:r>
      <w:r w:rsidRPr="00BF5977">
        <w:t>Balancing clean water-climate change mitigation tradeoffs.</w:t>
      </w:r>
      <w:r>
        <w:t xml:space="preserve"> IIASA Working Paper. </w:t>
      </w:r>
      <w:r w:rsidRPr="00BF5977">
        <w:t xml:space="preserve">IIASA, </w:t>
      </w:r>
      <w:proofErr w:type="spellStart"/>
      <w:r w:rsidRPr="00BF5977">
        <w:t>Laxenburg</w:t>
      </w:r>
      <w:proofErr w:type="spellEnd"/>
      <w:r w:rsidRPr="00BF5977">
        <w:t>, Austria: WP-18-005</w:t>
      </w:r>
      <w:r w:rsidR="00451964">
        <w:t>.</w:t>
      </w:r>
    </w:p>
    <w:p w14:paraId="7A483AA0" w14:textId="77777777" w:rsidR="00A75B0F" w:rsidRDefault="00A75B0F" w:rsidP="009465E2">
      <w:pPr>
        <w:ind w:left="1980" w:hanging="1260"/>
        <w:jc w:val="both"/>
      </w:pPr>
    </w:p>
    <w:p w14:paraId="7285E421" w14:textId="24CE44D8" w:rsidR="00A75B0F" w:rsidRDefault="00A75B0F" w:rsidP="009465E2">
      <w:pPr>
        <w:ind w:left="1980" w:hanging="1260"/>
        <w:jc w:val="both"/>
      </w:pPr>
      <w:r w:rsidRPr="001C73D1">
        <w:rPr>
          <w:lang w:val="de-AT"/>
        </w:rPr>
        <w:t>2018</w:t>
      </w:r>
      <w:r w:rsidRPr="001C73D1">
        <w:rPr>
          <w:lang w:val="de-AT"/>
        </w:rPr>
        <w:tab/>
      </w:r>
      <w:r w:rsidRPr="001C73D1">
        <w:rPr>
          <w:rStyle w:val="person"/>
          <w:lang w:val="de-AT"/>
        </w:rPr>
        <w:t>Huppmann, D</w:t>
      </w:r>
      <w:r w:rsidR="001C73D1" w:rsidRPr="001C73D1">
        <w:rPr>
          <w:rStyle w:val="person"/>
          <w:lang w:val="de-AT"/>
        </w:rPr>
        <w:t>.,</w:t>
      </w:r>
      <w:r w:rsidRPr="001C73D1">
        <w:rPr>
          <w:lang w:val="de-AT"/>
        </w:rPr>
        <w:t xml:space="preserve"> </w:t>
      </w:r>
      <w:r w:rsidRPr="001C73D1">
        <w:rPr>
          <w:rStyle w:val="person"/>
          <w:lang w:val="de-AT"/>
        </w:rPr>
        <w:t>Gidden, M</w:t>
      </w:r>
      <w:r w:rsidR="001C73D1" w:rsidRPr="001C73D1">
        <w:rPr>
          <w:rStyle w:val="person"/>
          <w:lang w:val="de-AT"/>
        </w:rPr>
        <w:t>.,</w:t>
      </w:r>
      <w:r w:rsidRPr="001C73D1">
        <w:rPr>
          <w:lang w:val="de-AT"/>
        </w:rPr>
        <w:t xml:space="preserve"> </w:t>
      </w:r>
      <w:r w:rsidRPr="001C73D1">
        <w:rPr>
          <w:rStyle w:val="person"/>
          <w:b/>
          <w:bCs/>
          <w:lang w:val="de-AT"/>
        </w:rPr>
        <w:t>Fricko, O</w:t>
      </w:r>
      <w:r w:rsidR="001C73D1" w:rsidRPr="001C73D1">
        <w:rPr>
          <w:rStyle w:val="person"/>
          <w:b/>
          <w:bCs/>
          <w:lang w:val="de-AT"/>
        </w:rPr>
        <w:t>.,</w:t>
      </w:r>
      <w:r w:rsidRPr="001C73D1">
        <w:rPr>
          <w:lang w:val="de-AT"/>
        </w:rPr>
        <w:t xml:space="preserve"> </w:t>
      </w:r>
      <w:r w:rsidRPr="001C73D1">
        <w:rPr>
          <w:rStyle w:val="person"/>
          <w:lang w:val="de-AT"/>
        </w:rPr>
        <w:t>Kolp, P.</w:t>
      </w:r>
      <w:r w:rsidRPr="001C73D1">
        <w:rPr>
          <w:lang w:val="de-AT"/>
        </w:rPr>
        <w:t xml:space="preserve">, </w:t>
      </w:r>
      <w:r w:rsidRPr="001C73D1">
        <w:rPr>
          <w:rStyle w:val="person"/>
          <w:lang w:val="de-AT"/>
        </w:rPr>
        <w:t>Orthofer, C.</w:t>
      </w:r>
      <w:r w:rsidRPr="001C73D1">
        <w:rPr>
          <w:lang w:val="de-AT"/>
        </w:rPr>
        <w:t xml:space="preserve">, </w:t>
      </w:r>
      <w:r w:rsidRPr="001C73D1">
        <w:rPr>
          <w:rStyle w:val="person"/>
          <w:lang w:val="de-AT"/>
        </w:rPr>
        <w:t>Pimmer, M.</w:t>
      </w:r>
      <w:r w:rsidRPr="001C73D1">
        <w:rPr>
          <w:lang w:val="de-AT"/>
        </w:rPr>
        <w:t xml:space="preserve">, </w:t>
      </w:r>
      <w:r w:rsidRPr="001C73D1">
        <w:rPr>
          <w:rStyle w:val="person"/>
          <w:lang w:val="de-AT"/>
        </w:rPr>
        <w:t>Riahi, K.</w:t>
      </w:r>
      <w:r w:rsidRPr="001C73D1">
        <w:rPr>
          <w:lang w:val="de-AT"/>
        </w:rPr>
        <w:t xml:space="preserve">, &amp; </w:t>
      </w:r>
      <w:r w:rsidRPr="001C73D1">
        <w:rPr>
          <w:rStyle w:val="person"/>
          <w:lang w:val="de-AT"/>
        </w:rPr>
        <w:t xml:space="preserve">Krey, V. </w:t>
      </w:r>
      <w:r w:rsidRPr="001C73D1">
        <w:rPr>
          <w:lang w:val="de-AT"/>
        </w:rPr>
        <w:t xml:space="preserve">(2018). </w:t>
      </w:r>
      <w:r w:rsidRPr="00BF5977">
        <w:t xml:space="preserve">The </w:t>
      </w:r>
      <w:proofErr w:type="spellStart"/>
      <w:r w:rsidRPr="00BF5977">
        <w:t>MESSAGEix</w:t>
      </w:r>
      <w:proofErr w:type="spellEnd"/>
      <w:r w:rsidRPr="00BF5977">
        <w:t xml:space="preserve"> IAM and the “ix modeling platform” for integrated and x-cutting analysis.</w:t>
      </w:r>
      <w:r>
        <w:t xml:space="preserve"> In: </w:t>
      </w:r>
      <w:r>
        <w:rPr>
          <w:i/>
          <w:iCs/>
        </w:rPr>
        <w:t>Indus Basin Knowledge Forum (IBKF)</w:t>
      </w:r>
      <w:r>
        <w:t xml:space="preserve">, 31 May-2 June 2018, </w:t>
      </w:r>
      <w:proofErr w:type="spellStart"/>
      <w:r>
        <w:t>Laxenburg</w:t>
      </w:r>
      <w:proofErr w:type="spellEnd"/>
      <w:r>
        <w:t xml:space="preserve">, Austria. </w:t>
      </w:r>
    </w:p>
    <w:p w14:paraId="158DC080" w14:textId="77777777" w:rsidR="00A75B0F" w:rsidRDefault="00A75B0F" w:rsidP="009465E2">
      <w:pPr>
        <w:ind w:left="1980" w:hanging="1260"/>
        <w:jc w:val="both"/>
      </w:pPr>
    </w:p>
    <w:p w14:paraId="7A1EA160" w14:textId="5D183899" w:rsidR="00A75B0F" w:rsidRDefault="00A75B0F" w:rsidP="009465E2">
      <w:pPr>
        <w:ind w:left="1980" w:hanging="1260"/>
        <w:jc w:val="both"/>
      </w:pPr>
      <w:r>
        <w:t>2017</w:t>
      </w:r>
      <w:r>
        <w:tab/>
      </w:r>
      <w:r w:rsidRPr="009465E2">
        <w:rPr>
          <w:rStyle w:val="person"/>
          <w:b/>
          <w:bCs/>
        </w:rPr>
        <w:t>Fricko, O.</w:t>
      </w:r>
      <w:r>
        <w:t xml:space="preserve">, </w:t>
      </w:r>
      <w:r w:rsidRPr="00BF5977">
        <w:rPr>
          <w:rStyle w:val="person"/>
        </w:rPr>
        <w:t>Parkinson, S.</w:t>
      </w:r>
      <w:r>
        <w:rPr>
          <w:rStyle w:val="person"/>
        </w:rPr>
        <w:t>,</w:t>
      </w:r>
      <w:r>
        <w:t xml:space="preserve"> </w:t>
      </w:r>
      <w:r w:rsidRPr="00BF5977">
        <w:rPr>
          <w:rStyle w:val="person"/>
        </w:rPr>
        <w:t>Johnson, N.</w:t>
      </w:r>
      <w:r>
        <w:t xml:space="preserve">, </w:t>
      </w:r>
      <w:proofErr w:type="spellStart"/>
      <w:r w:rsidRPr="00BF5977">
        <w:rPr>
          <w:rStyle w:val="person"/>
        </w:rPr>
        <w:t>Strubegger</w:t>
      </w:r>
      <w:proofErr w:type="spellEnd"/>
      <w:r w:rsidRPr="00BF5977">
        <w:rPr>
          <w:rStyle w:val="person"/>
        </w:rPr>
        <w:t>, M.</w:t>
      </w:r>
      <w:r>
        <w:t xml:space="preserve">, </w:t>
      </w:r>
      <w:r w:rsidRPr="00BF5977">
        <w:rPr>
          <w:rStyle w:val="person"/>
        </w:rPr>
        <w:t>van Vliet, M.T.H.</w:t>
      </w:r>
      <w:r>
        <w:t xml:space="preserve">, &amp; </w:t>
      </w:r>
      <w:r w:rsidRPr="00BF5977">
        <w:rPr>
          <w:rStyle w:val="person"/>
        </w:rPr>
        <w:t>Riahi, K.</w:t>
      </w:r>
      <w:r>
        <w:rPr>
          <w:rStyle w:val="person"/>
        </w:rPr>
        <w:t xml:space="preserve"> </w:t>
      </w:r>
      <w:r>
        <w:t xml:space="preserve">(2017). </w:t>
      </w:r>
      <w:r w:rsidRPr="00BF5977">
        <w:t xml:space="preserve">Energy Sector Adaptation in Response to Water </w:t>
      </w:r>
      <w:r w:rsidRPr="00BF5977">
        <w:lastRenderedPageBreak/>
        <w:t>Scarcity.</w:t>
      </w:r>
      <w:r>
        <w:t xml:space="preserve"> In: </w:t>
      </w:r>
      <w:r>
        <w:rPr>
          <w:i/>
          <w:iCs/>
        </w:rPr>
        <w:t>IIASA Institutional Evaluation 2017</w:t>
      </w:r>
      <w:r>
        <w:t xml:space="preserve">, 27 February-1 March 2017, IIASA, </w:t>
      </w:r>
      <w:proofErr w:type="spellStart"/>
      <w:r>
        <w:t>Laxenburg</w:t>
      </w:r>
      <w:proofErr w:type="spellEnd"/>
      <w:r>
        <w:t xml:space="preserve">, Austria. </w:t>
      </w:r>
    </w:p>
    <w:p w14:paraId="0421C688" w14:textId="77777777" w:rsidR="00A75B0F" w:rsidRDefault="00A75B0F" w:rsidP="009465E2">
      <w:pPr>
        <w:ind w:left="1980" w:hanging="1260"/>
        <w:jc w:val="both"/>
      </w:pPr>
    </w:p>
    <w:p w14:paraId="1EC9FD31" w14:textId="37A6A889" w:rsidR="00A75B0F" w:rsidRDefault="00A75B0F" w:rsidP="009465E2">
      <w:pPr>
        <w:ind w:left="1980" w:hanging="1260"/>
        <w:jc w:val="both"/>
      </w:pPr>
      <w:r w:rsidRPr="00DA6C37">
        <w:rPr>
          <w:lang w:val="de-AT"/>
        </w:rPr>
        <w:t>2015</w:t>
      </w:r>
      <w:r w:rsidRPr="00DA6C37">
        <w:rPr>
          <w:lang w:val="de-AT"/>
        </w:rPr>
        <w:tab/>
      </w:r>
      <w:r w:rsidRPr="00BF5977">
        <w:rPr>
          <w:rStyle w:val="person"/>
          <w:lang w:val="de-AT"/>
        </w:rPr>
        <w:t>Kleinwechter, U.</w:t>
      </w:r>
      <w:r w:rsidRPr="00EA5A7A">
        <w:rPr>
          <w:lang w:val="de-AT"/>
        </w:rPr>
        <w:t xml:space="preserve">, </w:t>
      </w:r>
      <w:r w:rsidRPr="00BF5977">
        <w:rPr>
          <w:rStyle w:val="person"/>
          <w:lang w:val="de-AT"/>
        </w:rPr>
        <w:t>Levesque, A.</w:t>
      </w:r>
      <w:r w:rsidRPr="00EA5A7A">
        <w:rPr>
          <w:lang w:val="de-AT"/>
        </w:rPr>
        <w:t xml:space="preserve">, </w:t>
      </w:r>
      <w:r w:rsidRPr="00BF5977">
        <w:rPr>
          <w:rStyle w:val="person"/>
          <w:lang w:val="de-AT"/>
        </w:rPr>
        <w:t>Havlik, P</w:t>
      </w:r>
      <w:r w:rsidR="001C73D1">
        <w:rPr>
          <w:rStyle w:val="person"/>
          <w:lang w:val="de-AT"/>
        </w:rPr>
        <w:t>.,</w:t>
      </w:r>
      <w:r w:rsidRPr="00BF5977">
        <w:rPr>
          <w:lang w:val="de-AT"/>
        </w:rPr>
        <w:t xml:space="preserve"> </w:t>
      </w:r>
      <w:r w:rsidRPr="00BF5977">
        <w:rPr>
          <w:rStyle w:val="person"/>
          <w:lang w:val="de-AT"/>
        </w:rPr>
        <w:t>Forsell, N.</w:t>
      </w:r>
      <w:r w:rsidRPr="00BF5977">
        <w:rPr>
          <w:lang w:val="de-AT"/>
        </w:rPr>
        <w:t xml:space="preserve">, </w:t>
      </w:r>
      <w:r w:rsidRPr="00BF5977">
        <w:rPr>
          <w:rStyle w:val="person"/>
          <w:lang w:val="de-AT"/>
        </w:rPr>
        <w:t>Zhang, Y.W.</w:t>
      </w:r>
      <w:r w:rsidRPr="00BF5977">
        <w:rPr>
          <w:lang w:val="de-AT"/>
        </w:rPr>
        <w:t xml:space="preserve">, </w:t>
      </w:r>
      <w:r w:rsidRPr="00451964">
        <w:rPr>
          <w:rStyle w:val="person"/>
          <w:b/>
          <w:bCs/>
          <w:lang w:val="de-AT"/>
        </w:rPr>
        <w:t>Fricko, O</w:t>
      </w:r>
      <w:r w:rsidR="001C73D1">
        <w:rPr>
          <w:rStyle w:val="person"/>
          <w:b/>
          <w:bCs/>
          <w:lang w:val="de-AT"/>
        </w:rPr>
        <w:t>.,</w:t>
      </w:r>
      <w:r w:rsidRPr="00BF5977">
        <w:rPr>
          <w:lang w:val="de-AT"/>
        </w:rPr>
        <w:t xml:space="preserve"> &amp; </w:t>
      </w:r>
      <w:r w:rsidRPr="00BF5977">
        <w:rPr>
          <w:rStyle w:val="person"/>
          <w:lang w:val="de-AT"/>
        </w:rPr>
        <w:t xml:space="preserve">Obersteiner, M. </w:t>
      </w:r>
      <w:r w:rsidRPr="00BF5977">
        <w:rPr>
          <w:lang w:val="de-AT"/>
        </w:rPr>
        <w:t xml:space="preserve">(2015). </w:t>
      </w:r>
      <w:r w:rsidRPr="00BF5977">
        <w:t>Global food efficiency of climate change mitigation in agriculture.</w:t>
      </w:r>
      <w:r>
        <w:t xml:space="preserve"> In: </w:t>
      </w:r>
      <w:r>
        <w:rPr>
          <w:i/>
          <w:iCs/>
        </w:rPr>
        <w:t>International Association of Agricultural Economists 2015 Conference</w:t>
      </w:r>
      <w:r>
        <w:t xml:space="preserve">, 9-14 August 2015, Milan, Italy. </w:t>
      </w:r>
    </w:p>
    <w:p w14:paraId="150DFDD4" w14:textId="77777777" w:rsidR="00451964" w:rsidRDefault="00451964" w:rsidP="009465E2">
      <w:pPr>
        <w:ind w:left="1980" w:hanging="1260"/>
        <w:jc w:val="both"/>
      </w:pPr>
    </w:p>
    <w:p w14:paraId="02584671" w14:textId="5CF9611F" w:rsidR="00451964" w:rsidRPr="00451964" w:rsidRDefault="00451964" w:rsidP="009465E2">
      <w:pPr>
        <w:ind w:left="1980" w:hanging="1260"/>
        <w:jc w:val="both"/>
      </w:pPr>
      <w:r w:rsidRPr="00451964">
        <w:t>2008</w:t>
      </w:r>
      <w:r w:rsidRPr="00451964">
        <w:tab/>
        <w:t>F</w:t>
      </w:r>
      <w:r w:rsidRPr="00451964">
        <w:rPr>
          <w:b/>
          <w:bCs/>
        </w:rPr>
        <w:t>ricko O</w:t>
      </w:r>
      <w:r w:rsidRPr="00451964">
        <w:t xml:space="preserve">, </w:t>
      </w:r>
      <w:proofErr w:type="spellStart"/>
      <w:r w:rsidRPr="00451964">
        <w:t>Musilek</w:t>
      </w:r>
      <w:proofErr w:type="spellEnd"/>
      <w:r w:rsidRPr="00451964">
        <w:t xml:space="preserve"> O, Reuter A. (2008), A European Perspective on the Management of Threats to Critical Energy Infrastructure Components. </w:t>
      </w:r>
      <w:r>
        <w:t xml:space="preserve">In: </w:t>
      </w:r>
      <w:r w:rsidRPr="00451964">
        <w:rPr>
          <w:i/>
          <w:iCs/>
        </w:rPr>
        <w:t>OSCE – Organization for Security and Co-Operation in Europe; Expert Meeting on Protecting Critical Energy Infrastructure from Terrorist Attacks.</w:t>
      </w:r>
    </w:p>
    <w:p w14:paraId="44188868" w14:textId="7C35E09C" w:rsidR="00A75B0F" w:rsidRDefault="00A75B0F" w:rsidP="009465E2">
      <w:pPr>
        <w:ind w:left="1980" w:hanging="1260"/>
        <w:jc w:val="both"/>
      </w:pPr>
    </w:p>
    <w:p w14:paraId="47EDDEBE" w14:textId="468EAD58" w:rsidR="00A75B0F" w:rsidRPr="002640BB" w:rsidRDefault="00A75B0F" w:rsidP="009465E2">
      <w:pPr>
        <w:ind w:left="1980" w:hanging="1260"/>
        <w:jc w:val="both"/>
      </w:pPr>
      <w:r>
        <w:t>2007</w:t>
      </w:r>
      <w:r>
        <w:tab/>
      </w:r>
      <w:proofErr w:type="spellStart"/>
      <w:r w:rsidRPr="002640BB">
        <w:t>Schrattenholzer</w:t>
      </w:r>
      <w:proofErr w:type="spellEnd"/>
      <w:r w:rsidRPr="002640BB">
        <w:t xml:space="preserve"> L, </w:t>
      </w:r>
      <w:r w:rsidRPr="002640BB">
        <w:rPr>
          <w:b/>
          <w:bCs/>
        </w:rPr>
        <w:t>Fricko O</w:t>
      </w:r>
      <w:r w:rsidRPr="002640BB">
        <w:t xml:space="preserve">, Reuter A. </w:t>
      </w:r>
      <w:r>
        <w:t>(2007</w:t>
      </w:r>
      <w:r w:rsidRPr="00A75B0F">
        <w:t xml:space="preserve">), Developing the Greater Mekong Subregion Energy Strategy. </w:t>
      </w:r>
      <w:r w:rsidRPr="00A75B0F">
        <w:rPr>
          <w:iCs/>
        </w:rPr>
        <w:t>In:</w:t>
      </w:r>
      <w:r w:rsidRPr="000678BA">
        <w:rPr>
          <w:i/>
        </w:rPr>
        <w:t xml:space="preserve"> ADB-BMF, WKO, OEKB Business Opportunities Seminar</w:t>
      </w:r>
      <w:r>
        <w:t>,</w:t>
      </w:r>
      <w:r w:rsidRPr="002640BB">
        <w:t xml:space="preserve"> 5 November 2007, Vienna</w:t>
      </w:r>
      <w:r>
        <w:t>, Austria.</w:t>
      </w:r>
    </w:p>
    <w:p w14:paraId="3E284700" w14:textId="46BD0537" w:rsidR="008A5CBA" w:rsidRDefault="00A03B7B" w:rsidP="00451964">
      <w:pPr>
        <w:pStyle w:val="Heading1"/>
      </w:pPr>
      <w:r>
        <w:t>Research Leadership</w:t>
      </w:r>
    </w:p>
    <w:p w14:paraId="05816124" w14:textId="2013AB9B" w:rsidR="006F38A2" w:rsidRDefault="006F38A2" w:rsidP="009465E2">
      <w:pPr>
        <w:ind w:left="1980" w:hanging="1260"/>
        <w:jc w:val="both"/>
        <w:rPr>
          <w:rFonts w:cs="Arial"/>
          <w:bCs/>
          <w:kern w:val="32"/>
          <w:szCs w:val="30"/>
          <w:u w:val="single"/>
        </w:rPr>
      </w:pPr>
      <w:r>
        <w:t>2016</w:t>
      </w:r>
      <w:r>
        <w:tab/>
        <w:t xml:space="preserve">Supervisor - IIASA Young Scientists Summer Program (YSSP): </w:t>
      </w:r>
      <w:r w:rsidRPr="0035318A">
        <w:t>Eveline Vasquez-Arroyo</w:t>
      </w:r>
      <w:r>
        <w:t xml:space="preserve"> (Brazil), </w:t>
      </w:r>
      <w:r w:rsidRPr="00A92AB8">
        <w:rPr>
          <w:rFonts w:cs="Arial"/>
          <w:bCs/>
          <w:kern w:val="32"/>
          <w:szCs w:val="30"/>
          <w:u w:val="single"/>
        </w:rPr>
        <w:t>Optimization of the Brazilian energy system expansion under water availability restrictions: The Southeast Region case study (Part I)</w:t>
      </w:r>
    </w:p>
    <w:p w14:paraId="2DAB0AEA" w14:textId="15CE6FED" w:rsidR="00ED7B09" w:rsidRDefault="00ED7B09" w:rsidP="009465E2">
      <w:pPr>
        <w:ind w:left="1980" w:hanging="1260"/>
        <w:jc w:val="both"/>
      </w:pPr>
    </w:p>
    <w:p w14:paraId="4A2BCB6B" w14:textId="7FB8AE74" w:rsidR="006F38A2" w:rsidRDefault="00FB5E1D" w:rsidP="009465E2">
      <w:pPr>
        <w:ind w:left="1980" w:hanging="1260"/>
        <w:jc w:val="both"/>
      </w:pPr>
      <w:r>
        <w:t>2015</w:t>
      </w:r>
      <w:r>
        <w:tab/>
        <w:t>Supervisor - IIASA Young Scientists Summer Program (YSSP)</w:t>
      </w:r>
      <w:r w:rsidR="006F38A2">
        <w:t xml:space="preserve">: </w:t>
      </w:r>
      <w:proofErr w:type="spellStart"/>
      <w:r w:rsidR="006F38A2">
        <w:t>Zar</w:t>
      </w:r>
      <w:r w:rsidR="00A62BBF">
        <w:t>r</w:t>
      </w:r>
      <w:r w:rsidR="006F38A2">
        <w:t>ar</w:t>
      </w:r>
      <w:proofErr w:type="spellEnd"/>
      <w:r w:rsidR="006F38A2">
        <w:t xml:space="preserve"> Khan (</w:t>
      </w:r>
      <w:r w:rsidR="00A62BBF">
        <w:t>Pakistan</w:t>
      </w:r>
      <w:r w:rsidR="006F38A2">
        <w:t xml:space="preserve">), </w:t>
      </w:r>
      <w:r w:rsidR="006F38A2" w:rsidRPr="00A62BBF">
        <w:rPr>
          <w:u w:val="single"/>
        </w:rPr>
        <w:t>Integrating water and energy models for optimal long-term resource management</w:t>
      </w:r>
      <w:r w:rsidR="006F38A2" w:rsidRPr="006F38A2">
        <w:t xml:space="preserve"> </w:t>
      </w:r>
    </w:p>
    <w:p w14:paraId="6B099591" w14:textId="69BBDE93" w:rsidR="00ED7B09" w:rsidRDefault="00ED7B09" w:rsidP="009465E2">
      <w:pPr>
        <w:ind w:left="1980" w:hanging="1260"/>
        <w:jc w:val="both"/>
      </w:pPr>
    </w:p>
    <w:p w14:paraId="572724CD" w14:textId="3066AB7F" w:rsidR="00966EBE" w:rsidRDefault="00FB5E1D" w:rsidP="009465E2">
      <w:pPr>
        <w:ind w:left="1980" w:hanging="1260"/>
        <w:jc w:val="both"/>
      </w:pPr>
      <w:r>
        <w:t xml:space="preserve">2014 </w:t>
      </w:r>
      <w:r>
        <w:tab/>
        <w:t xml:space="preserve">Co-Supervisor - </w:t>
      </w:r>
      <w:r w:rsidRPr="00FB5E1D">
        <w:t>IIASA Young Scientists Summer Program (YSSP)</w:t>
      </w:r>
      <w:r w:rsidR="00A62BBF">
        <w:t xml:space="preserve">: Miho Kamei (Japan): </w:t>
      </w:r>
      <w:r w:rsidR="00A62BBF" w:rsidRPr="00A62BBF">
        <w:rPr>
          <w:u w:val="single"/>
        </w:rPr>
        <w:t>Urban energy systems and their increasing importance in global long-term energy strategies</w:t>
      </w:r>
    </w:p>
    <w:p w14:paraId="1145BE9C" w14:textId="3F2C1FAC" w:rsidR="008307E7" w:rsidRPr="004D45DB" w:rsidRDefault="008307E7" w:rsidP="008307E7">
      <w:pPr>
        <w:pStyle w:val="Heading1"/>
      </w:pPr>
      <w:r w:rsidRPr="004D45DB">
        <w:t xml:space="preserve">Non-Academic </w:t>
      </w:r>
      <w:r w:rsidR="0042161C">
        <w:t>Certification</w:t>
      </w:r>
      <w:r w:rsidRPr="004D45DB">
        <w:t xml:space="preserve">. </w:t>
      </w:r>
    </w:p>
    <w:p w14:paraId="713DA5FC" w14:textId="370253C8" w:rsidR="000678BA" w:rsidRPr="000678BA" w:rsidRDefault="008D0314" w:rsidP="009465E2">
      <w:pPr>
        <w:ind w:left="1980" w:hanging="1260"/>
        <w:jc w:val="both"/>
      </w:pPr>
      <w:r>
        <w:t>2009</w:t>
      </w:r>
      <w:r>
        <w:tab/>
      </w:r>
      <w:r w:rsidR="000678BA" w:rsidRPr="000678BA">
        <w:t>Certified project manager (IPMA Level C) Competences: "Shall be able to manage projects with limited complexity and/or to manage a sub-project of a complex project in all competence elements of project management."</w:t>
      </w:r>
    </w:p>
    <w:p w14:paraId="6515B340" w14:textId="2628BA86" w:rsidR="000678BA" w:rsidRPr="000678BA" w:rsidRDefault="008D0314" w:rsidP="009465E2">
      <w:pPr>
        <w:ind w:left="1980" w:hanging="1260"/>
        <w:jc w:val="both"/>
      </w:pPr>
      <w:r>
        <w:t>2009</w:t>
      </w:r>
      <w:r w:rsidR="000678BA" w:rsidRPr="000678BA">
        <w:tab/>
        <w:t>Certified project expert (IPMA Level D) Competences: "Shall have project management knowledge in all competence elements."</w:t>
      </w:r>
    </w:p>
    <w:p w14:paraId="0C8A7E16" w14:textId="0388658C" w:rsidR="000678BA" w:rsidRPr="000678BA" w:rsidRDefault="008D0314" w:rsidP="009465E2">
      <w:pPr>
        <w:ind w:left="1980" w:hanging="1260"/>
        <w:jc w:val="both"/>
      </w:pPr>
      <w:r>
        <w:t>2009</w:t>
      </w:r>
      <w:r w:rsidR="000678BA" w:rsidRPr="000678BA">
        <w:t xml:space="preserve"> </w:t>
      </w:r>
      <w:r w:rsidR="000678BA" w:rsidRPr="000678BA">
        <w:tab/>
        <w:t>Winning Complex Sales Contents: „WCS workshops are designed to help account teams analyze and improve their sales process in current opportunities.</w:t>
      </w:r>
      <w:r w:rsidR="000678BA">
        <w:t>”</w:t>
      </w:r>
    </w:p>
    <w:p w14:paraId="3813D1AF" w14:textId="22AC6E8C" w:rsidR="000678BA" w:rsidRPr="000678BA" w:rsidRDefault="000678BA" w:rsidP="009465E2">
      <w:pPr>
        <w:ind w:left="1980" w:hanging="1260"/>
        <w:jc w:val="both"/>
      </w:pPr>
      <w:r w:rsidRPr="000678BA">
        <w:t xml:space="preserve">2008 </w:t>
      </w:r>
      <w:r w:rsidRPr="000678BA">
        <w:tab/>
        <w:t>ARIS Workshop Contents: Basics in Business Process Management (BPM) and utilization of ARIS tools</w:t>
      </w:r>
    </w:p>
    <w:p w14:paraId="5BEEED7F" w14:textId="3475D230" w:rsidR="008307E7" w:rsidRDefault="00D65CA4" w:rsidP="00D65CA4">
      <w:pPr>
        <w:pStyle w:val="Heading1"/>
      </w:pPr>
      <w:r>
        <w:t>Language Skills</w:t>
      </w:r>
    </w:p>
    <w:p w14:paraId="13C27DCE" w14:textId="2036E67F" w:rsidR="00D65CA4" w:rsidRDefault="00D65CA4" w:rsidP="00D65CA4">
      <w:r>
        <w:lastRenderedPageBreak/>
        <w:tab/>
        <w:t>German – Written/Spoken: Mother Tongue</w:t>
      </w:r>
    </w:p>
    <w:p w14:paraId="4A9DBBB5" w14:textId="65221765" w:rsidR="00D65CA4" w:rsidRDefault="00D65CA4" w:rsidP="00D65CA4">
      <w:r>
        <w:tab/>
        <w:t>English – Written/Spoken: Mother Tongue</w:t>
      </w:r>
    </w:p>
    <w:p w14:paraId="722A8AF7" w14:textId="76D29186" w:rsidR="00D65CA4" w:rsidRDefault="00D65CA4" w:rsidP="00D65CA4">
      <w:r>
        <w:tab/>
        <w:t>French – Written/Spoken: Good</w:t>
      </w:r>
    </w:p>
    <w:p w14:paraId="3268BAC9" w14:textId="382A515F" w:rsidR="00D65CA4" w:rsidRDefault="00D65CA4" w:rsidP="00D65CA4">
      <w:r>
        <w:tab/>
        <w:t xml:space="preserve">Croatian – Written/Spoken: </w:t>
      </w:r>
      <w:r w:rsidR="001C6017">
        <w:t>Beginner</w:t>
      </w:r>
    </w:p>
    <w:p w14:paraId="1CE8D685" w14:textId="104C8556" w:rsidR="00D65CA4" w:rsidRDefault="00D65CA4" w:rsidP="00966EBE">
      <w:pPr>
        <w:pStyle w:val="Heading1"/>
      </w:pPr>
      <w:r>
        <w:t>IT-Skills</w:t>
      </w:r>
    </w:p>
    <w:p w14:paraId="62A3EA6A" w14:textId="000403FA" w:rsidR="00D65CA4" w:rsidRPr="00D65CA4" w:rsidRDefault="00D65CA4" w:rsidP="00D65CA4">
      <w:r>
        <w:tab/>
        <w:t xml:space="preserve">Microsoft Office </w:t>
      </w:r>
      <w:r w:rsidR="009523AB">
        <w:t>(</w:t>
      </w:r>
      <w:r>
        <w:t>incl. Visio, Project</w:t>
      </w:r>
      <w:r w:rsidR="009523AB">
        <w:t>)</w:t>
      </w:r>
      <w:r>
        <w:t>;</w:t>
      </w:r>
      <w:r w:rsidR="00A03B7B">
        <w:t xml:space="preserve"> Python; R-Script; </w:t>
      </w:r>
      <w:proofErr w:type="spellStart"/>
      <w:r w:rsidR="00A03B7B">
        <w:t>Postgre</w:t>
      </w:r>
      <w:proofErr w:type="spellEnd"/>
      <w:r w:rsidR="00A03B7B">
        <w:t>-SQL</w:t>
      </w:r>
    </w:p>
    <w:sectPr w:rsidR="00D65CA4" w:rsidRPr="00D65CA4" w:rsidSect="004D45DB">
      <w:footerReference w:type="default" r:id="rId16"/>
      <w:pgSz w:w="11900" w:h="16840"/>
      <w:pgMar w:top="1440" w:right="1440" w:bottom="1440" w:left="1440" w:header="720" w:footer="864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BE7868" w14:textId="77777777" w:rsidR="00ED2CAF" w:rsidRDefault="00ED2CAF">
      <w:r>
        <w:separator/>
      </w:r>
    </w:p>
  </w:endnote>
  <w:endnote w:type="continuationSeparator" w:id="0">
    <w:p w14:paraId="29C993ED" w14:textId="77777777" w:rsidR="00ED2CAF" w:rsidRDefault="00ED2C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askerville">
    <w:altName w:val="Times New Roman"/>
    <w:charset w:val="00"/>
    <w:family w:val="auto"/>
    <w:pitch w:val="variable"/>
    <w:sig w:usb0="00000001" w:usb1="00000000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0AB8BB" w14:textId="28560C8B" w:rsidR="00ED2CAF" w:rsidRDefault="00ED2CAF">
    <w:pPr>
      <w:pStyle w:val="Heading"/>
    </w:pPr>
    <w:r>
      <w:fldChar w:fldCharType="begin"/>
    </w:r>
    <w:r>
      <w:instrText xml:space="preserve"> PAGE </w:instrText>
    </w:r>
    <w:r>
      <w:fldChar w:fldCharType="separate"/>
    </w:r>
    <w:r w:rsidR="00993450">
      <w:rPr>
        <w:noProof/>
      </w:rPr>
      <w:t>8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F346B4" w14:textId="77777777" w:rsidR="00ED2CAF" w:rsidRDefault="00ED2CAF">
      <w:r>
        <w:separator/>
      </w:r>
    </w:p>
  </w:footnote>
  <w:footnote w:type="continuationSeparator" w:id="0">
    <w:p w14:paraId="34486E66" w14:textId="77777777" w:rsidR="00ED2CAF" w:rsidRDefault="00ED2CAF">
      <w:r>
        <w:continuationSeparator/>
      </w:r>
    </w:p>
  </w:footnote>
  <w:footnote w:id="1">
    <w:p w14:paraId="16F60A2B" w14:textId="5FF53F29" w:rsidR="00065FEE" w:rsidRPr="008951A3" w:rsidRDefault="00065FEE">
      <w:pPr>
        <w:pStyle w:val="FootnoteText"/>
      </w:pPr>
      <w:r w:rsidRPr="008951A3">
        <w:rPr>
          <w:rStyle w:val="FootnoteReference"/>
        </w:rPr>
        <w:footnoteRef/>
      </w:r>
      <w:r w:rsidRPr="008951A3">
        <w:t xml:space="preserve"> </w:t>
      </w:r>
      <w:r w:rsidR="00B14910" w:rsidRPr="008951A3">
        <w:t>S</w:t>
      </w:r>
      <w:r w:rsidRPr="008951A3">
        <w:t>ee</w:t>
      </w:r>
      <w:r w:rsidR="00B14910" w:rsidRPr="008951A3">
        <w:t xml:space="preserve"> </w:t>
      </w:r>
      <w:hyperlink r:id="rId1" w:history="1">
        <w:r w:rsidR="00B14910" w:rsidRPr="008951A3">
          <w:rPr>
            <w:rStyle w:val="FollowedHyperlink"/>
          </w:rPr>
          <w:t>https://docs.messageix.org</w:t>
        </w:r>
      </w:hyperlink>
    </w:p>
  </w:footnote>
  <w:footnote w:id="2">
    <w:p w14:paraId="54915FD9" w14:textId="6E52497D" w:rsidR="00065FEE" w:rsidRPr="008951A3" w:rsidRDefault="00065FEE">
      <w:pPr>
        <w:pStyle w:val="FootnoteText"/>
      </w:pPr>
      <w:r w:rsidRPr="008951A3">
        <w:rPr>
          <w:rStyle w:val="FootnoteReference"/>
        </w:rPr>
        <w:footnoteRef/>
      </w:r>
      <w:r w:rsidRPr="008951A3">
        <w:t xml:space="preserve"> </w:t>
      </w:r>
      <w:r w:rsidR="00B14910" w:rsidRPr="008951A3">
        <w:t>S</w:t>
      </w:r>
      <w:r w:rsidRPr="008951A3">
        <w:t>ee</w:t>
      </w:r>
      <w:r w:rsidR="00B14910" w:rsidRPr="008951A3">
        <w:t xml:space="preserve"> </w:t>
      </w:r>
      <w:hyperlink r:id="rId2" w:history="1">
        <w:r w:rsidR="00B14910" w:rsidRPr="008951A3">
          <w:rPr>
            <w:rStyle w:val="FollowedHyperlink"/>
          </w:rPr>
          <w:t>https://www.iaea.org/publications/7430/model-for-analysis-of-energy-demand-maed-2</w:t>
        </w:r>
      </w:hyperlink>
    </w:p>
  </w:footnote>
  <w:footnote w:id="3">
    <w:p w14:paraId="3C56B6DB" w14:textId="146E20F4" w:rsidR="00B14910" w:rsidRPr="008951A3" w:rsidRDefault="00B14910">
      <w:pPr>
        <w:pStyle w:val="FootnoteText"/>
      </w:pPr>
      <w:r w:rsidRPr="008951A3">
        <w:rPr>
          <w:rStyle w:val="FootnoteReference"/>
        </w:rPr>
        <w:footnoteRef/>
      </w:r>
      <w:r w:rsidRPr="008951A3">
        <w:t xml:space="preserve"> See </w:t>
      </w:r>
      <w:hyperlink r:id="rId3" w:history="1">
        <w:r w:rsidRPr="008951A3">
          <w:rPr>
            <w:rStyle w:val="FollowedHyperlink"/>
          </w:rPr>
          <w:t>https://docs.messageix.org/projects/global</w:t>
        </w:r>
      </w:hyperlink>
    </w:p>
  </w:footnote>
  <w:footnote w:id="4">
    <w:p w14:paraId="1A143626" w14:textId="25BB0CA6" w:rsidR="00BB7EFC" w:rsidRPr="008951A3" w:rsidRDefault="00BB7EFC">
      <w:pPr>
        <w:pStyle w:val="FootnoteText"/>
      </w:pPr>
      <w:r w:rsidRPr="008951A3">
        <w:rPr>
          <w:rStyle w:val="FootnoteReference"/>
        </w:rPr>
        <w:footnoteRef/>
      </w:r>
      <w:r w:rsidRPr="008951A3">
        <w:t xml:space="preserve"> See </w:t>
      </w:r>
      <w:hyperlink r:id="rId4" w:history="1">
        <w:r w:rsidRPr="008951A3">
          <w:rPr>
            <w:rStyle w:val="FollowedHyperlink"/>
          </w:rPr>
          <w:t>https://doi.org/10.1088/1748-9326/11/3/034011</w:t>
        </w:r>
      </w:hyperlink>
    </w:p>
  </w:footnote>
  <w:footnote w:id="5">
    <w:p w14:paraId="12BD5D9D" w14:textId="6F8F2EA8" w:rsidR="00BB7EFC" w:rsidRPr="008951A3" w:rsidRDefault="00BB7EFC" w:rsidP="008951A3">
      <w:pPr>
        <w:rPr>
          <w:sz w:val="20"/>
          <w:szCs w:val="20"/>
        </w:rPr>
      </w:pPr>
      <w:r w:rsidRPr="008951A3">
        <w:rPr>
          <w:rStyle w:val="FootnoteReference"/>
        </w:rPr>
        <w:footnoteRef/>
      </w:r>
      <w:r w:rsidRPr="008951A3">
        <w:rPr>
          <w:rStyle w:val="FootnoteReference"/>
        </w:rPr>
        <w:t xml:space="preserve"> </w:t>
      </w:r>
      <w:r w:rsidRPr="008951A3">
        <w:rPr>
          <w:sz w:val="20"/>
          <w:szCs w:val="20"/>
        </w:rPr>
        <w:t>See</w:t>
      </w:r>
      <w:r w:rsidR="008951A3" w:rsidRPr="008951A3">
        <w:rPr>
          <w:sz w:val="20"/>
          <w:szCs w:val="20"/>
        </w:rPr>
        <w:t xml:space="preserve"> </w:t>
      </w:r>
      <w:hyperlink r:id="rId5" w:history="1">
        <w:r w:rsidR="008951A3" w:rsidRPr="008951A3">
          <w:rPr>
            <w:rStyle w:val="FollowedHyperlink"/>
            <w:sz w:val="20"/>
            <w:szCs w:val="20"/>
          </w:rPr>
          <w:t>https://www.globiom.org</w:t>
        </w:r>
      </w:hyperlink>
      <w:r w:rsidR="008951A3" w:rsidRPr="008951A3">
        <w:rPr>
          <w:sz w:val="20"/>
          <w:szCs w:val="20"/>
        </w:rPr>
        <w:t xml:space="preserve"> </w:t>
      </w:r>
      <w:r w:rsidR="008951A3">
        <w:rPr>
          <w:sz w:val="20"/>
          <w:szCs w:val="20"/>
        </w:rPr>
        <w:t xml:space="preserve">and </w:t>
      </w:r>
      <w:hyperlink r:id="rId6" w:history="1">
        <w:r w:rsidR="008951A3" w:rsidRPr="00CF4354">
          <w:rPr>
            <w:rStyle w:val="FollowedHyperlink"/>
            <w:sz w:val="20"/>
            <w:szCs w:val="20"/>
          </w:rPr>
          <w:t>https://docs.messageix.org/projects/global/en/latest/land_use/emulator.html</w:t>
        </w:r>
      </w:hyperlink>
    </w:p>
  </w:footnote>
  <w:footnote w:id="6">
    <w:p w14:paraId="5B731CEA" w14:textId="57520865" w:rsidR="008951A3" w:rsidRDefault="008951A3">
      <w:pPr>
        <w:pStyle w:val="FootnoteText"/>
      </w:pPr>
      <w:r>
        <w:rPr>
          <w:rStyle w:val="FootnoteReference"/>
        </w:rPr>
        <w:footnoteRef/>
      </w:r>
      <w:r>
        <w:t xml:space="preserve"> See </w:t>
      </w:r>
      <w:hyperlink r:id="rId7" w:history="1">
        <w:r w:rsidRPr="00CF4354">
          <w:rPr>
            <w:rStyle w:val="FollowedHyperlink"/>
          </w:rPr>
          <w:t>https://iiasa.ac.at/web/home/research/researchPrograms/air/GAINS.html</w:t>
        </w:r>
      </w:hyperlink>
    </w:p>
  </w:footnote>
  <w:footnote w:id="7">
    <w:p w14:paraId="2450D804" w14:textId="520D14B1" w:rsidR="008951A3" w:rsidRDefault="008951A3">
      <w:pPr>
        <w:pStyle w:val="FootnoteText"/>
      </w:pPr>
      <w:r>
        <w:rPr>
          <w:rStyle w:val="FootnoteReference"/>
        </w:rPr>
        <w:footnoteRef/>
      </w:r>
      <w:r>
        <w:t xml:space="preserve"> See </w:t>
      </w:r>
      <w:hyperlink r:id="rId8" w:history="1">
        <w:r>
          <w:rPr>
            <w:rStyle w:val="FollowedHyperlink"/>
          </w:rPr>
          <w:t>https://doi.org/10.1038/ncomms15748</w:t>
        </w:r>
      </w:hyperlink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Num8"/>
    <w:lvl w:ilvl="0">
      <w:start w:val="1"/>
      <w:numFmt w:val="bullet"/>
      <w:lvlText w:val="-"/>
      <w:lvlJc w:val="left"/>
      <w:pPr>
        <w:tabs>
          <w:tab w:val="num" w:pos="0"/>
        </w:tabs>
        <w:ind w:left="1065" w:hanging="360"/>
      </w:pPr>
      <w:rPr>
        <w:rFonts w:ascii="Calibri" w:hAnsi="Calibri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785" w:hanging="360"/>
      </w:pPr>
      <w:rPr>
        <w:rFonts w:ascii="Courier New" w:hAnsi="Courier New" w:cs="Courier New"/>
      </w:rPr>
    </w:lvl>
    <w:lvl w:ilvl="2">
      <w:start w:val="1"/>
      <w:numFmt w:val="bullet"/>
      <w:lvlText w:val="o"/>
      <w:lvlJc w:val="left"/>
      <w:pPr>
        <w:tabs>
          <w:tab w:val="num" w:pos="0"/>
        </w:tabs>
        <w:ind w:left="2505" w:hanging="360"/>
      </w:pPr>
      <w:rPr>
        <w:rFonts w:ascii="Courier New" w:hAnsi="Courier New" w:cs="Courier New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25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45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65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385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05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25" w:hanging="360"/>
      </w:pPr>
      <w:rPr>
        <w:rFonts w:ascii="Wingdings" w:hAnsi="Wingdings"/>
      </w:rPr>
    </w:lvl>
  </w:abstractNum>
  <w:abstractNum w:abstractNumId="1" w15:restartNumberingAfterBreak="0">
    <w:nsid w:val="19226C25"/>
    <w:multiLevelType w:val="hybridMultilevel"/>
    <w:tmpl w:val="639CD2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343E95"/>
    <w:multiLevelType w:val="hybridMultilevel"/>
    <w:tmpl w:val="37E2618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D4462E3"/>
    <w:multiLevelType w:val="hybridMultilevel"/>
    <w:tmpl w:val="E58CCA9C"/>
    <w:lvl w:ilvl="0" w:tplc="9E00CCAE">
      <w:start w:val="2016"/>
      <w:numFmt w:val="decimal"/>
      <w:lvlText w:val="%1"/>
      <w:lvlJc w:val="left"/>
      <w:pPr>
        <w:ind w:left="1200" w:hanging="48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DAE6184"/>
    <w:multiLevelType w:val="hybridMultilevel"/>
    <w:tmpl w:val="EE9A388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9CB7133"/>
    <w:multiLevelType w:val="hybridMultilevel"/>
    <w:tmpl w:val="2BD6FE96"/>
    <w:lvl w:ilvl="0" w:tplc="B94055D4">
      <w:start w:val="2015"/>
      <w:numFmt w:val="bullet"/>
      <w:lvlText w:val="-"/>
      <w:lvlJc w:val="left"/>
      <w:pPr>
        <w:ind w:left="720" w:hanging="360"/>
      </w:pPr>
      <w:rPr>
        <w:rFonts w:ascii="Garamond" w:eastAsia="Arial Unicode MS" w:hAnsi="Garamond" w:cs="Arial Unicode M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6B549B3"/>
    <w:multiLevelType w:val="hybridMultilevel"/>
    <w:tmpl w:val="08F4D52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50FA4E00"/>
    <w:multiLevelType w:val="hybridMultilevel"/>
    <w:tmpl w:val="5F6C3F5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5DBA72FA"/>
    <w:multiLevelType w:val="hybridMultilevel"/>
    <w:tmpl w:val="2200E62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63684765"/>
    <w:multiLevelType w:val="hybridMultilevel"/>
    <w:tmpl w:val="E30847C2"/>
    <w:lvl w:ilvl="0" w:tplc="BC44FF5A">
      <w:numFmt w:val="bullet"/>
      <w:lvlText w:val="-"/>
      <w:lvlJc w:val="left"/>
      <w:pPr>
        <w:ind w:left="3780" w:hanging="360"/>
      </w:pPr>
      <w:rPr>
        <w:rFonts w:ascii="Garamond" w:eastAsia="Arial Unicode MS" w:hAnsi="Garamond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540" w:hanging="360"/>
      </w:pPr>
      <w:rPr>
        <w:rFonts w:ascii="Wingdings" w:hAnsi="Wingdings" w:hint="default"/>
      </w:rPr>
    </w:lvl>
  </w:abstractNum>
  <w:abstractNum w:abstractNumId="10" w15:restartNumberingAfterBreak="0">
    <w:nsid w:val="7C3E3165"/>
    <w:multiLevelType w:val="hybridMultilevel"/>
    <w:tmpl w:val="3E6C254A"/>
    <w:lvl w:ilvl="0" w:tplc="BC44FF5A">
      <w:numFmt w:val="bullet"/>
      <w:lvlText w:val="-"/>
      <w:lvlJc w:val="left"/>
      <w:pPr>
        <w:ind w:left="4500" w:hanging="360"/>
      </w:pPr>
      <w:rPr>
        <w:rFonts w:ascii="Garamond" w:eastAsia="Arial Unicode MS" w:hAnsi="Garamond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7C9F4381"/>
    <w:multiLevelType w:val="hybridMultilevel"/>
    <w:tmpl w:val="D654E58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3"/>
  </w:num>
  <w:num w:numId="5">
    <w:abstractNumId w:val="8"/>
  </w:num>
  <w:num w:numId="6">
    <w:abstractNumId w:val="2"/>
  </w:num>
  <w:num w:numId="7">
    <w:abstractNumId w:val="4"/>
  </w:num>
  <w:num w:numId="8">
    <w:abstractNumId w:val="7"/>
  </w:num>
  <w:num w:numId="9">
    <w:abstractNumId w:val="6"/>
  </w:num>
  <w:num w:numId="10">
    <w:abstractNumId w:val="11"/>
  </w:num>
  <w:num w:numId="11">
    <w:abstractNumId w:val="9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43F0"/>
    <w:rsid w:val="000025C8"/>
    <w:rsid w:val="00027B18"/>
    <w:rsid w:val="00041AAD"/>
    <w:rsid w:val="00046FE5"/>
    <w:rsid w:val="00065FEE"/>
    <w:rsid w:val="000678BA"/>
    <w:rsid w:val="0006799A"/>
    <w:rsid w:val="000834E7"/>
    <w:rsid w:val="000951EF"/>
    <w:rsid w:val="000D2999"/>
    <w:rsid w:val="000D425D"/>
    <w:rsid w:val="000D594C"/>
    <w:rsid w:val="00110B61"/>
    <w:rsid w:val="00120CBE"/>
    <w:rsid w:val="00145659"/>
    <w:rsid w:val="001546FB"/>
    <w:rsid w:val="0018444C"/>
    <w:rsid w:val="001A56BF"/>
    <w:rsid w:val="001C6017"/>
    <w:rsid w:val="001C73D1"/>
    <w:rsid w:val="002135B3"/>
    <w:rsid w:val="002248E9"/>
    <w:rsid w:val="002640BB"/>
    <w:rsid w:val="0029198D"/>
    <w:rsid w:val="002C4864"/>
    <w:rsid w:val="002D0DB4"/>
    <w:rsid w:val="002D7397"/>
    <w:rsid w:val="002F3F83"/>
    <w:rsid w:val="002F52AA"/>
    <w:rsid w:val="002F7799"/>
    <w:rsid w:val="003043F8"/>
    <w:rsid w:val="003066E9"/>
    <w:rsid w:val="00333D65"/>
    <w:rsid w:val="00334C85"/>
    <w:rsid w:val="003368E4"/>
    <w:rsid w:val="003861C0"/>
    <w:rsid w:val="003C7481"/>
    <w:rsid w:val="003D0A66"/>
    <w:rsid w:val="003D4823"/>
    <w:rsid w:val="003E1927"/>
    <w:rsid w:val="0042134E"/>
    <w:rsid w:val="0042161C"/>
    <w:rsid w:val="00437CDC"/>
    <w:rsid w:val="00451964"/>
    <w:rsid w:val="00471FF4"/>
    <w:rsid w:val="004C4429"/>
    <w:rsid w:val="004D45DB"/>
    <w:rsid w:val="004F17BF"/>
    <w:rsid w:val="005143AF"/>
    <w:rsid w:val="00532839"/>
    <w:rsid w:val="00533A83"/>
    <w:rsid w:val="00534544"/>
    <w:rsid w:val="00564B53"/>
    <w:rsid w:val="00572961"/>
    <w:rsid w:val="00583BF0"/>
    <w:rsid w:val="005A4445"/>
    <w:rsid w:val="005A6444"/>
    <w:rsid w:val="005D652D"/>
    <w:rsid w:val="006145F8"/>
    <w:rsid w:val="006425F3"/>
    <w:rsid w:val="00645EFA"/>
    <w:rsid w:val="00683F78"/>
    <w:rsid w:val="0069644E"/>
    <w:rsid w:val="006B22D5"/>
    <w:rsid w:val="006C2775"/>
    <w:rsid w:val="006D7E72"/>
    <w:rsid w:val="006F38A2"/>
    <w:rsid w:val="007124DB"/>
    <w:rsid w:val="00713EEC"/>
    <w:rsid w:val="007178D0"/>
    <w:rsid w:val="00717B65"/>
    <w:rsid w:val="0076772C"/>
    <w:rsid w:val="00776FB3"/>
    <w:rsid w:val="00780354"/>
    <w:rsid w:val="00790244"/>
    <w:rsid w:val="007B1629"/>
    <w:rsid w:val="00801575"/>
    <w:rsid w:val="00802C8F"/>
    <w:rsid w:val="00806690"/>
    <w:rsid w:val="008074AF"/>
    <w:rsid w:val="008307E7"/>
    <w:rsid w:val="00837F41"/>
    <w:rsid w:val="0086664F"/>
    <w:rsid w:val="008951A3"/>
    <w:rsid w:val="00896E1A"/>
    <w:rsid w:val="008A23CC"/>
    <w:rsid w:val="008A5CBA"/>
    <w:rsid w:val="008C7B53"/>
    <w:rsid w:val="008D0314"/>
    <w:rsid w:val="00904159"/>
    <w:rsid w:val="00932947"/>
    <w:rsid w:val="00943906"/>
    <w:rsid w:val="009465E2"/>
    <w:rsid w:val="00952112"/>
    <w:rsid w:val="009523AB"/>
    <w:rsid w:val="0096055E"/>
    <w:rsid w:val="00966EBE"/>
    <w:rsid w:val="00980B6C"/>
    <w:rsid w:val="00993450"/>
    <w:rsid w:val="009A0FAB"/>
    <w:rsid w:val="009D6182"/>
    <w:rsid w:val="00A03B7B"/>
    <w:rsid w:val="00A06657"/>
    <w:rsid w:val="00A11B50"/>
    <w:rsid w:val="00A476C8"/>
    <w:rsid w:val="00A62BBF"/>
    <w:rsid w:val="00A6652B"/>
    <w:rsid w:val="00A710EB"/>
    <w:rsid w:val="00A75B0F"/>
    <w:rsid w:val="00A908D7"/>
    <w:rsid w:val="00A975F0"/>
    <w:rsid w:val="00AA69B0"/>
    <w:rsid w:val="00AA7C24"/>
    <w:rsid w:val="00AC0164"/>
    <w:rsid w:val="00AD7ABF"/>
    <w:rsid w:val="00AF3BAB"/>
    <w:rsid w:val="00B14910"/>
    <w:rsid w:val="00B27638"/>
    <w:rsid w:val="00B34CC7"/>
    <w:rsid w:val="00B44B77"/>
    <w:rsid w:val="00BA53CF"/>
    <w:rsid w:val="00BB2DDB"/>
    <w:rsid w:val="00BB7EFC"/>
    <w:rsid w:val="00BF1353"/>
    <w:rsid w:val="00BF5977"/>
    <w:rsid w:val="00C71B99"/>
    <w:rsid w:val="00C818E9"/>
    <w:rsid w:val="00C95BFD"/>
    <w:rsid w:val="00C969CB"/>
    <w:rsid w:val="00CB5CCB"/>
    <w:rsid w:val="00CE5352"/>
    <w:rsid w:val="00CE5E73"/>
    <w:rsid w:val="00D055C1"/>
    <w:rsid w:val="00D05A90"/>
    <w:rsid w:val="00D4018C"/>
    <w:rsid w:val="00D41302"/>
    <w:rsid w:val="00D443F0"/>
    <w:rsid w:val="00D63A40"/>
    <w:rsid w:val="00D64DE9"/>
    <w:rsid w:val="00D65CA4"/>
    <w:rsid w:val="00D82971"/>
    <w:rsid w:val="00DA0511"/>
    <w:rsid w:val="00DA6C37"/>
    <w:rsid w:val="00DD356E"/>
    <w:rsid w:val="00DE09FB"/>
    <w:rsid w:val="00DE5F10"/>
    <w:rsid w:val="00DF6CFD"/>
    <w:rsid w:val="00E10D96"/>
    <w:rsid w:val="00E270E0"/>
    <w:rsid w:val="00E42832"/>
    <w:rsid w:val="00E428C5"/>
    <w:rsid w:val="00E45585"/>
    <w:rsid w:val="00E8158D"/>
    <w:rsid w:val="00E914B1"/>
    <w:rsid w:val="00EA5A7A"/>
    <w:rsid w:val="00EB6CA3"/>
    <w:rsid w:val="00EB751B"/>
    <w:rsid w:val="00ED1F7B"/>
    <w:rsid w:val="00ED2CAF"/>
    <w:rsid w:val="00ED50E2"/>
    <w:rsid w:val="00ED7B09"/>
    <w:rsid w:val="00F07618"/>
    <w:rsid w:val="00F27FFD"/>
    <w:rsid w:val="00F36B1A"/>
    <w:rsid w:val="00F42EF0"/>
    <w:rsid w:val="00F72817"/>
    <w:rsid w:val="00F8174F"/>
    <w:rsid w:val="00F822F6"/>
    <w:rsid w:val="00F8606C"/>
    <w:rsid w:val="00F94E23"/>
    <w:rsid w:val="00F97C3E"/>
    <w:rsid w:val="00FB1AE3"/>
    <w:rsid w:val="00FB5E1D"/>
    <w:rsid w:val="00FC47FF"/>
    <w:rsid w:val="00FD6075"/>
    <w:rsid w:val="00FE4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91CBEF4"/>
  <w15:docId w15:val="{BF87F677-B7A2-47CE-94B7-1A0FD0AB4D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Pr>
      <w:sz w:val="24"/>
      <w:szCs w:val="24"/>
    </w:rPr>
  </w:style>
  <w:style w:type="paragraph" w:styleId="Heading1">
    <w:name w:val="heading 1"/>
    <w:basedOn w:val="Heading"/>
    <w:next w:val="Normal"/>
    <w:link w:val="Heading1Char"/>
    <w:uiPriority w:val="9"/>
    <w:qFormat/>
    <w:rsid w:val="00C969CB"/>
    <w:rPr>
      <w:rFonts w:ascii="Garamond" w:hAnsi="Garamond"/>
    </w:rPr>
  </w:style>
  <w:style w:type="paragraph" w:styleId="Heading2">
    <w:name w:val="heading 2"/>
    <w:basedOn w:val="Sub-heading"/>
    <w:next w:val="Normal"/>
    <w:link w:val="Heading2Char"/>
    <w:uiPriority w:val="9"/>
    <w:unhideWhenUsed/>
    <w:qFormat/>
    <w:rsid w:val="00C969CB"/>
    <w:pPr>
      <w:outlineLvl w:val="1"/>
    </w:pPr>
    <w:rPr>
      <w:rFonts w:ascii="Garamond" w:hAnsi="Garamond"/>
      <w:lang w:val="en-US"/>
    </w:rPr>
  </w:style>
  <w:style w:type="paragraph" w:styleId="Heading3">
    <w:name w:val="heading 3"/>
    <w:basedOn w:val="Normal"/>
    <w:next w:val="Normal"/>
    <w:link w:val="Heading3Char"/>
    <w:uiPriority w:val="9"/>
    <w:unhideWhenUsed/>
    <w:rsid w:val="00713EE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F38A2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next w:val="Body"/>
    <w:pPr>
      <w:spacing w:before="320" w:after="160" w:line="288" w:lineRule="auto"/>
      <w:outlineLvl w:val="0"/>
    </w:pPr>
    <w:rPr>
      <w:rFonts w:ascii="Baskerville" w:hAnsi="Arial Unicode MS" w:cs="Arial Unicode MS"/>
      <w:b/>
      <w:bCs/>
      <w:smallCaps/>
      <w:color w:val="000000"/>
      <w:sz w:val="26"/>
      <w:szCs w:val="26"/>
    </w:rPr>
  </w:style>
  <w:style w:type="paragraph" w:customStyle="1" w:styleId="Body">
    <w:name w:val="Body"/>
    <w:qFormat/>
    <w:rsid w:val="00C969CB"/>
    <w:pPr>
      <w:tabs>
        <w:tab w:val="right" w:pos="9000"/>
      </w:tabs>
    </w:pPr>
    <w:rPr>
      <w:rFonts w:ascii="Garamond" w:hAnsi="Garamond" w:cs="Arial Unicode MS"/>
      <w:color w:val="000000"/>
      <w:sz w:val="24"/>
      <w:szCs w:val="22"/>
      <w:lang w:val="nl-NL"/>
    </w:rPr>
  </w:style>
  <w:style w:type="character" w:customStyle="1" w:styleId="Heading1Char">
    <w:name w:val="Heading 1 Char"/>
    <w:basedOn w:val="DefaultParagraphFont"/>
    <w:link w:val="Heading1"/>
    <w:uiPriority w:val="9"/>
    <w:rsid w:val="00C969CB"/>
    <w:rPr>
      <w:rFonts w:ascii="Garamond" w:hAnsi="Garamond" w:cs="Arial Unicode MS"/>
      <w:b/>
      <w:bCs/>
      <w:smallCaps/>
      <w:color w:val="000000"/>
      <w:sz w:val="26"/>
      <w:szCs w:val="26"/>
    </w:rPr>
  </w:style>
  <w:style w:type="paragraph" w:customStyle="1" w:styleId="Sub-heading">
    <w:name w:val="Sub-heading"/>
    <w:pPr>
      <w:tabs>
        <w:tab w:val="right" w:pos="7920"/>
      </w:tabs>
      <w:spacing w:before="240" w:after="160" w:line="288" w:lineRule="auto"/>
      <w:ind w:left="180"/>
    </w:pPr>
    <w:rPr>
      <w:rFonts w:ascii="Baskerville" w:hAnsi="Arial Unicode MS" w:cs="Arial Unicode MS"/>
      <w:b/>
      <w:bCs/>
      <w:color w:val="000000"/>
      <w:sz w:val="24"/>
      <w:szCs w:val="24"/>
      <w:lang w:val="nl-NL"/>
    </w:rPr>
  </w:style>
  <w:style w:type="character" w:customStyle="1" w:styleId="Heading2Char">
    <w:name w:val="Heading 2 Char"/>
    <w:basedOn w:val="DefaultParagraphFont"/>
    <w:link w:val="Heading2"/>
    <w:uiPriority w:val="9"/>
    <w:rsid w:val="00C969CB"/>
    <w:rPr>
      <w:rFonts w:ascii="Garamond" w:hAnsi="Garamond" w:cs="Arial Unicode MS"/>
      <w:b/>
      <w:bCs/>
      <w:color w:val="000000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713EEC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F38A2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customStyle="1" w:styleId="HeaderFooter">
    <w:name w:val="Header &amp; Footer"/>
    <w:pPr>
      <w:tabs>
        <w:tab w:val="right" w:pos="9360"/>
      </w:tabs>
      <w:jc w:val="center"/>
    </w:pPr>
    <w:rPr>
      <w:rFonts w:ascii="Baskerville" w:hAnsi="Arial Unicode MS" w:cs="Arial Unicode MS"/>
      <w:color w:val="000000"/>
      <w:lang w:val="it-IT"/>
    </w:rPr>
  </w:style>
  <w:style w:type="character" w:customStyle="1" w:styleId="Link">
    <w:name w:val="Link"/>
    <w:rPr>
      <w:color w:val="000099"/>
      <w:u w:val="single"/>
    </w:rPr>
  </w:style>
  <w:style w:type="paragraph" w:customStyle="1" w:styleId="Listing">
    <w:name w:val="Listing"/>
    <w:qFormat/>
    <w:rsid w:val="00C969CB"/>
    <w:pPr>
      <w:tabs>
        <w:tab w:val="left" w:pos="1170"/>
      </w:tabs>
      <w:spacing w:before="80"/>
      <w:ind w:left="1170" w:hanging="810"/>
    </w:pPr>
    <w:rPr>
      <w:rFonts w:ascii="Garamond" w:hAnsi="Garamond" w:cs="Arial Unicode MS"/>
      <w:color w:val="000000"/>
      <w:sz w:val="24"/>
      <w:szCs w:val="22"/>
    </w:rPr>
  </w:style>
  <w:style w:type="paragraph" w:customStyle="1" w:styleId="Listingwithmoreindent">
    <w:name w:val="Listing with more indent"/>
    <w:qFormat/>
    <w:rsid w:val="00C969CB"/>
    <w:pPr>
      <w:tabs>
        <w:tab w:val="left" w:pos="1980"/>
      </w:tabs>
      <w:spacing w:before="80"/>
      <w:ind w:left="1980" w:hanging="1620"/>
    </w:pPr>
    <w:rPr>
      <w:rFonts w:ascii="Garamond" w:hAnsi="Garamond" w:cs="Arial Unicode MS"/>
      <w:color w:val="000000"/>
      <w:sz w:val="24"/>
      <w:szCs w:val="22"/>
    </w:rPr>
  </w:style>
  <w:style w:type="character" w:styleId="Emphasis">
    <w:name w:val="Emphasis"/>
    <w:uiPriority w:val="20"/>
    <w:qFormat/>
    <w:rPr>
      <w:rFonts w:ascii="Times New Roman" w:eastAsia="Times New Roman" w:hAnsi="Times New Roman" w:cs="Times New Roman"/>
      <w:b/>
      <w:bCs/>
      <w:i w:val="0"/>
      <w:iCs w:val="0"/>
    </w:rPr>
  </w:style>
  <w:style w:type="paragraph" w:customStyle="1" w:styleId="Listingwithoutdate">
    <w:name w:val="Listing without date"/>
    <w:qFormat/>
    <w:rsid w:val="00C969CB"/>
    <w:pPr>
      <w:tabs>
        <w:tab w:val="left" w:pos="1080"/>
      </w:tabs>
      <w:spacing w:before="80"/>
      <w:ind w:left="360"/>
    </w:pPr>
    <w:rPr>
      <w:rFonts w:ascii="Garamond" w:hAnsi="Garamond" w:cs="Arial Unicode MS"/>
      <w:color w:val="000000"/>
      <w:sz w:val="24"/>
      <w:szCs w:val="22"/>
    </w:rPr>
  </w:style>
  <w:style w:type="paragraph" w:styleId="Header">
    <w:name w:val="header"/>
    <w:basedOn w:val="Normal"/>
    <w:link w:val="HeaderChar"/>
    <w:uiPriority w:val="99"/>
    <w:unhideWhenUsed/>
    <w:rsid w:val="009D618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D6182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D618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D6182"/>
    <w:rPr>
      <w:sz w:val="24"/>
      <w:szCs w:val="24"/>
    </w:rPr>
  </w:style>
  <w:style w:type="paragraph" w:customStyle="1" w:styleId="Name">
    <w:name w:val="Name"/>
    <w:basedOn w:val="Body"/>
    <w:qFormat/>
    <w:rsid w:val="0069644E"/>
    <w:pPr>
      <w:spacing w:after="240"/>
      <w:jc w:val="center"/>
    </w:pPr>
    <w:rPr>
      <w:b/>
      <w:bCs/>
      <w:sz w:val="36"/>
      <w:szCs w:val="36"/>
      <w:lang w:val="en-US"/>
    </w:rPr>
  </w:style>
  <w:style w:type="paragraph" w:styleId="CommentText">
    <w:name w:val="annotation text"/>
    <w:basedOn w:val="Body"/>
    <w:link w:val="CommentTextChar"/>
    <w:uiPriority w:val="99"/>
    <w:unhideWhenUsed/>
    <w:qFormat/>
    <w:rsid w:val="00713EEC"/>
    <w:pPr>
      <w:spacing w:before="120" w:after="120"/>
    </w:pPr>
    <w:rPr>
      <w:color w:val="548DD4" w:themeColor="text2" w:themeTint="99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13EEC"/>
    <w:rPr>
      <w:rFonts w:ascii="Baskerville" w:hAnsi="Arial Unicode MS" w:cs="Arial Unicode MS"/>
      <w:color w:val="548DD4" w:themeColor="text2" w:themeTint="99"/>
      <w:sz w:val="22"/>
      <w:szCs w:val="22"/>
    </w:rPr>
  </w:style>
  <w:style w:type="character" w:styleId="Strong">
    <w:name w:val="Strong"/>
    <w:basedOn w:val="DefaultParagraphFont"/>
    <w:uiPriority w:val="22"/>
    <w:qFormat/>
    <w:rsid w:val="00C71B99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4C4429"/>
    <w:rPr>
      <w:color w:val="800080" w:themeColor="followedHyperlink"/>
      <w:u w:val="single"/>
    </w:rPr>
  </w:style>
  <w:style w:type="character" w:styleId="Hyperlink">
    <w:name w:val="Hyperlink"/>
    <w:basedOn w:val="DefaultParagraphFont"/>
    <w:uiPriority w:val="99"/>
    <w:unhideWhenUsed/>
    <w:qFormat/>
    <w:rsid w:val="004C4429"/>
    <w:rPr>
      <w:color w:val="0000FF" w:themeColor="hyperlink"/>
      <w:u w:val="single"/>
    </w:rPr>
  </w:style>
  <w:style w:type="paragraph" w:customStyle="1" w:styleId="Listenabsatz1">
    <w:name w:val="Listenabsatz1"/>
    <w:basedOn w:val="Normal"/>
    <w:rsid w:val="005A644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spacing w:after="200" w:line="276" w:lineRule="auto"/>
    </w:pPr>
    <w:rPr>
      <w:rFonts w:ascii="Calibri" w:eastAsia="SimSun" w:hAnsi="Calibri"/>
      <w:kern w:val="1"/>
      <w:sz w:val="22"/>
      <w:szCs w:val="22"/>
      <w:bdr w:val="none" w:sz="0" w:space="0" w:color="auto"/>
      <w:lang w:val="de-DE" w:eastAsia="ar-SA"/>
    </w:rPr>
  </w:style>
  <w:style w:type="character" w:customStyle="1" w:styleId="firstname">
    <w:name w:val="firstname"/>
    <w:basedOn w:val="DefaultParagraphFont"/>
    <w:rsid w:val="001C6017"/>
  </w:style>
  <w:style w:type="paragraph" w:styleId="NoSpacing">
    <w:name w:val="No Spacing"/>
    <w:uiPriority w:val="1"/>
    <w:qFormat/>
    <w:rsid w:val="001C601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eastAsia="Times New Roman"/>
      <w:sz w:val="24"/>
      <w:szCs w:val="24"/>
      <w:bdr w:val="none" w:sz="0" w:space="0" w:color="auto"/>
    </w:rPr>
  </w:style>
  <w:style w:type="character" w:customStyle="1" w:styleId="publication">
    <w:name w:val="publication"/>
    <w:basedOn w:val="DefaultParagraphFont"/>
    <w:rsid w:val="001C6017"/>
  </w:style>
  <w:style w:type="paragraph" w:customStyle="1" w:styleId="citation">
    <w:name w:val="citation"/>
    <w:basedOn w:val="Normal"/>
    <w:rsid w:val="001C601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</w:rPr>
  </w:style>
  <w:style w:type="character" w:customStyle="1" w:styleId="personname">
    <w:name w:val="person_name"/>
    <w:basedOn w:val="DefaultParagraphFont"/>
    <w:rsid w:val="001C6017"/>
  </w:style>
  <w:style w:type="character" w:customStyle="1" w:styleId="Date1">
    <w:name w:val="Date1"/>
    <w:basedOn w:val="DefaultParagraphFont"/>
    <w:rsid w:val="006F38A2"/>
  </w:style>
  <w:style w:type="character" w:customStyle="1" w:styleId="Title1">
    <w:name w:val="Title1"/>
    <w:basedOn w:val="DefaultParagraphFont"/>
    <w:rsid w:val="006F38A2"/>
  </w:style>
  <w:style w:type="paragraph" w:styleId="ListParagraph">
    <w:name w:val="List Paragraph"/>
    <w:basedOn w:val="Normal"/>
    <w:uiPriority w:val="34"/>
    <w:rsid w:val="00A62BBF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110B61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10B61"/>
    <w:pPr>
      <w:tabs>
        <w:tab w:val="clear" w:pos="9000"/>
      </w:tabs>
      <w:spacing w:before="0" w:after="0"/>
    </w:pPr>
    <w:rPr>
      <w:rFonts w:ascii="Times New Roman" w:hAnsi="Times New Roman" w:cs="Times New Roman"/>
      <w:b/>
      <w:bCs/>
      <w:color w:val="auto"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10B61"/>
    <w:rPr>
      <w:rFonts w:ascii="Baskerville" w:hAnsi="Arial Unicode MS" w:cs="Arial Unicode MS"/>
      <w:b/>
      <w:bCs/>
      <w:color w:val="548DD4" w:themeColor="text2" w:themeTint="99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10B6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0B61"/>
    <w:rPr>
      <w:rFonts w:ascii="Segoe UI" w:hAnsi="Segoe UI" w:cs="Segoe UI"/>
      <w:sz w:val="18"/>
      <w:szCs w:val="18"/>
    </w:rPr>
  </w:style>
  <w:style w:type="character" w:customStyle="1" w:styleId="Date2">
    <w:name w:val="Date2"/>
    <w:basedOn w:val="DefaultParagraphFont"/>
    <w:rsid w:val="00F94E23"/>
  </w:style>
  <w:style w:type="character" w:customStyle="1" w:styleId="Title2">
    <w:name w:val="Title2"/>
    <w:basedOn w:val="DefaultParagraphFont"/>
    <w:rsid w:val="00F94E23"/>
  </w:style>
  <w:style w:type="character" w:customStyle="1" w:styleId="st">
    <w:name w:val="st"/>
    <w:basedOn w:val="DefaultParagraphFont"/>
    <w:rsid w:val="00F822F6"/>
  </w:style>
  <w:style w:type="character" w:customStyle="1" w:styleId="person">
    <w:name w:val="person"/>
    <w:basedOn w:val="DefaultParagraphFont"/>
    <w:rsid w:val="00AF3BAB"/>
  </w:style>
  <w:style w:type="character" w:customStyle="1" w:styleId="orcid-tooltip">
    <w:name w:val="orcid-tooltip"/>
    <w:basedOn w:val="DefaultParagraphFont"/>
    <w:rsid w:val="00AF3BAB"/>
  </w:style>
  <w:style w:type="character" w:customStyle="1" w:styleId="Date3">
    <w:name w:val="Date3"/>
    <w:basedOn w:val="DefaultParagraphFont"/>
    <w:rsid w:val="00AF3BAB"/>
  </w:style>
  <w:style w:type="character" w:customStyle="1" w:styleId="Title3">
    <w:name w:val="Title3"/>
    <w:basedOn w:val="DefaultParagraphFont"/>
    <w:rsid w:val="00AF3BAB"/>
  </w:style>
  <w:style w:type="character" w:customStyle="1" w:styleId="orcid-id-https">
    <w:name w:val="orcid-id-https"/>
    <w:basedOn w:val="DefaultParagraphFont"/>
    <w:rsid w:val="009523AB"/>
  </w:style>
  <w:style w:type="character" w:customStyle="1" w:styleId="Date4">
    <w:name w:val="Date4"/>
    <w:basedOn w:val="DefaultParagraphFont"/>
    <w:rsid w:val="0029198D"/>
  </w:style>
  <w:style w:type="character" w:customStyle="1" w:styleId="Title4">
    <w:name w:val="Title4"/>
    <w:basedOn w:val="DefaultParagraphFont"/>
    <w:rsid w:val="0029198D"/>
  </w:style>
  <w:style w:type="character" w:styleId="UnresolvedMention">
    <w:name w:val="Unresolved Mention"/>
    <w:basedOn w:val="DefaultParagraphFont"/>
    <w:uiPriority w:val="99"/>
    <w:semiHidden/>
    <w:unhideWhenUsed/>
    <w:rsid w:val="00065FEE"/>
    <w:rPr>
      <w:color w:val="605E5C"/>
      <w:shd w:val="clear" w:color="auto" w:fill="E1DFDD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65FEE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65FEE"/>
  </w:style>
  <w:style w:type="character" w:styleId="FootnoteReference">
    <w:name w:val="footnote reference"/>
    <w:basedOn w:val="DefaultParagraphFont"/>
    <w:uiPriority w:val="99"/>
    <w:semiHidden/>
    <w:unhideWhenUsed/>
    <w:rsid w:val="00065FEE"/>
    <w:rPr>
      <w:vertAlign w:val="superscript"/>
    </w:rPr>
  </w:style>
  <w:style w:type="character" w:styleId="HTMLCite">
    <w:name w:val="HTML Cite"/>
    <w:basedOn w:val="DefaultParagraphFont"/>
    <w:uiPriority w:val="99"/>
    <w:semiHidden/>
    <w:unhideWhenUsed/>
    <w:rsid w:val="00BB7EFC"/>
    <w:rPr>
      <w:i/>
      <w:iCs/>
    </w:rPr>
  </w:style>
  <w:style w:type="character" w:customStyle="1" w:styleId="c-bibliographic-informationvalue">
    <w:name w:val="c-bibliographic-information__value"/>
    <w:basedOn w:val="DefaultParagraphFont"/>
    <w:rsid w:val="008951A3"/>
  </w:style>
  <w:style w:type="character" w:customStyle="1" w:styleId="date">
    <w:name w:val="date"/>
    <w:basedOn w:val="DefaultParagraphFont"/>
    <w:rsid w:val="001C73D1"/>
  </w:style>
  <w:style w:type="character" w:customStyle="1" w:styleId="title">
    <w:name w:val="title"/>
    <w:basedOn w:val="DefaultParagraphFont"/>
    <w:rsid w:val="001C73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04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27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9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49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44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3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8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1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03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2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4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135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699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5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1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8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1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9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95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39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ngage-climate.org/" TargetMode="External"/><Relationship Id="rId13" Type="http://schemas.openxmlformats.org/officeDocument/2006/relationships/hyperlink" Target="http://www.iiasa.ac.at/web/home/research/researchPrograms/Energy/SSP_Scenario_Database.html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emf.stanford.edu/projects/emf-30-short-lived-climate-forcers-air-quality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emf.stanford.edu/events/emf-334-global-bio-energy-and-land-use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supwind.risoe.dk/" TargetMode="External"/><Relationship Id="rId10" Type="http://schemas.openxmlformats.org/officeDocument/2006/relationships/hyperlink" Target="http://www.fp7-advance.e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d-links.org/" TargetMode="External"/><Relationship Id="rId14" Type="http://schemas.openxmlformats.org/officeDocument/2006/relationships/hyperlink" Target="http://www.uitp.org/content/counteract-0" TargetMode="External"/></Relationships>
</file>

<file path=word/_rels/footnotes.xml.rels><?xml version="1.0" encoding="UTF-8" standalone="yes"?>
<Relationships xmlns="http://schemas.openxmlformats.org/package/2006/relationships"><Relationship Id="rId8" Type="http://schemas.openxmlformats.org/officeDocument/2006/relationships/hyperlink" Target="https://doi.org/10.1038/ncomms15748" TargetMode="External"/><Relationship Id="rId3" Type="http://schemas.openxmlformats.org/officeDocument/2006/relationships/hyperlink" Target="https://docs.messageix.org/projects/global" TargetMode="External"/><Relationship Id="rId7" Type="http://schemas.openxmlformats.org/officeDocument/2006/relationships/hyperlink" Target="https://iiasa.ac.at/web/home/research/researchPrograms/air/GAINS.html" TargetMode="External"/><Relationship Id="rId2" Type="http://schemas.openxmlformats.org/officeDocument/2006/relationships/hyperlink" Target="https://www.iaea.org/publications/7430/model-for-analysis-of-energy-demand-maed-2" TargetMode="External"/><Relationship Id="rId1" Type="http://schemas.openxmlformats.org/officeDocument/2006/relationships/hyperlink" Target="https://docs.messageix.org" TargetMode="External"/><Relationship Id="rId6" Type="http://schemas.openxmlformats.org/officeDocument/2006/relationships/hyperlink" Target="https://docs.messageix.org/projects/global/en/latest/land_use/emulator.html" TargetMode="External"/><Relationship Id="rId5" Type="http://schemas.openxmlformats.org/officeDocument/2006/relationships/hyperlink" Target="https://www.globiom.org" TargetMode="External"/><Relationship Id="rId4" Type="http://schemas.openxmlformats.org/officeDocument/2006/relationships/hyperlink" Target="https://doi.org/10.1088/1748-9326/11/3/03401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597E80-52D4-49E0-B83C-990769C069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Pages>11</Pages>
  <Words>3523</Words>
  <Characters>20087</Characters>
  <Application>Microsoft Office Word</Application>
  <DocSecurity>0</DocSecurity>
  <Lines>167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FRICKO Oliver</dc:creator>
  <cp:lastModifiedBy>FRICKO Oliver</cp:lastModifiedBy>
  <cp:revision>5</cp:revision>
  <cp:lastPrinted>2014-02-03T08:17:00Z</cp:lastPrinted>
  <dcterms:created xsi:type="dcterms:W3CDTF">2021-06-08T12:23:00Z</dcterms:created>
  <dcterms:modified xsi:type="dcterms:W3CDTF">2021-10-20T14:55:00Z</dcterms:modified>
</cp:coreProperties>
</file>